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3D" w:rsidRPr="008C5298" w:rsidRDefault="00443D3D" w:rsidP="00443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43D3D" w:rsidRDefault="00443D3D" w:rsidP="00443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C529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443D3D" w:rsidRDefault="00443D3D" w:rsidP="00443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43D3D" w:rsidRPr="008C5298" w:rsidRDefault="00443D3D" w:rsidP="00443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0"/>
          <w:lang w:eastAsia="ru-RU"/>
        </w:rPr>
        <w:drawing>
          <wp:inline distT="0" distB="0" distL="0" distR="0" wp14:anchorId="4BCFD074" wp14:editId="7E7CC768">
            <wp:extent cx="4667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D3D" w:rsidRPr="008C5298" w:rsidRDefault="00443D3D" w:rsidP="00443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uk-UA" w:eastAsia="ru-RU"/>
        </w:rPr>
      </w:pPr>
    </w:p>
    <w:p w:rsidR="00443D3D" w:rsidRPr="008C5298" w:rsidRDefault="00443D3D" w:rsidP="0044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C5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КНИШІВСЬКА СІЛЬСЬКА РАДА</w:t>
      </w:r>
    </w:p>
    <w:p w:rsidR="00443D3D" w:rsidRPr="008C5298" w:rsidRDefault="00443D3D" w:rsidP="0044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C5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ГАДЯЦЬКИЙ РАЙОН</w:t>
      </w:r>
    </w:p>
    <w:p w:rsidR="00443D3D" w:rsidRPr="008C5298" w:rsidRDefault="00443D3D" w:rsidP="0044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C5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ПОЛТАВСЬКА ОБЛАСТЬ</w:t>
      </w:r>
    </w:p>
    <w:p w:rsidR="00443D3D" w:rsidRPr="008C5298" w:rsidRDefault="0083125C" w:rsidP="0044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</w:t>
      </w:r>
      <w:r w:rsidR="00443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ьома</w:t>
      </w:r>
      <w:r w:rsidR="00443D3D" w:rsidRPr="008C5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сьомого </w:t>
      </w:r>
      <w:r w:rsidR="00443D3D" w:rsidRPr="008C5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скликання</w:t>
      </w:r>
    </w:p>
    <w:p w:rsidR="00443D3D" w:rsidRPr="008C5298" w:rsidRDefault="00443D3D" w:rsidP="00443D3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</w:pPr>
    </w:p>
    <w:p w:rsidR="00443D3D" w:rsidRPr="008C5298" w:rsidRDefault="00443D3D" w:rsidP="00443D3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</w:pPr>
      <w:r w:rsidRPr="008C529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  <w:t>РІШЕННЯ</w:t>
      </w:r>
    </w:p>
    <w:p w:rsidR="00443D3D" w:rsidRPr="008C5298" w:rsidRDefault="00443D3D" w:rsidP="00443D3D">
      <w:pPr>
        <w:spacing w:after="0" w:line="240" w:lineRule="auto"/>
        <w:ind w:left="68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43D3D" w:rsidRPr="008C5298" w:rsidRDefault="00443D3D" w:rsidP="00443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uk-UA" w:eastAsia="ru-RU"/>
        </w:rPr>
      </w:pPr>
    </w:p>
    <w:p w:rsidR="00443D3D" w:rsidRPr="008C5298" w:rsidRDefault="0083125C" w:rsidP="00443D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13.07. 2016</w:t>
      </w:r>
      <w:r w:rsidR="00443D3D" w:rsidRPr="008C5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                     </w:t>
      </w:r>
      <w:r w:rsidR="00443D3D" w:rsidRPr="008C5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="00443D3D" w:rsidRPr="008C5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="00443D3D" w:rsidRPr="008C5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="00443D3D" w:rsidRPr="008C5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="00443D3D" w:rsidRPr="008C5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="00443D3D" w:rsidRPr="008C5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  <w:t xml:space="preserve">  </w:t>
      </w:r>
      <w:proofErr w:type="spellStart"/>
      <w:r w:rsidR="00443D3D" w:rsidRPr="008C5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с.Книшівка</w:t>
      </w:r>
      <w:proofErr w:type="spellEnd"/>
      <w:r w:rsidR="00443D3D" w:rsidRPr="008C5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</w:t>
      </w:r>
    </w:p>
    <w:p w:rsidR="00443D3D" w:rsidRDefault="00443D3D" w:rsidP="00443D3D">
      <w:pPr>
        <w:rPr>
          <w:lang w:val="uk-UA"/>
        </w:rPr>
      </w:pPr>
    </w:p>
    <w:p w:rsidR="00443D3D" w:rsidRDefault="00443D3D" w:rsidP="00443D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0725">
        <w:rPr>
          <w:rFonts w:ascii="Times New Roman" w:hAnsi="Times New Roman" w:cs="Times New Roman"/>
          <w:sz w:val="28"/>
          <w:szCs w:val="28"/>
          <w:lang w:val="uk-UA"/>
        </w:rPr>
        <w:t>Про продовження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дії </w:t>
      </w:r>
      <w:r w:rsidRPr="00940725">
        <w:rPr>
          <w:rFonts w:ascii="Times New Roman" w:hAnsi="Times New Roman" w:cs="Times New Roman"/>
          <w:sz w:val="28"/>
          <w:szCs w:val="28"/>
          <w:lang w:val="uk-UA"/>
        </w:rPr>
        <w:t>контракту</w:t>
      </w:r>
    </w:p>
    <w:p w:rsidR="00443D3D" w:rsidRDefault="00443D3D" w:rsidP="00443D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0725">
        <w:rPr>
          <w:rFonts w:ascii="Times New Roman" w:hAnsi="Times New Roman" w:cs="Times New Roman"/>
          <w:sz w:val="28"/>
          <w:szCs w:val="28"/>
          <w:lang w:val="uk-UA"/>
        </w:rPr>
        <w:t xml:space="preserve"> з директором КП  «Сервіс»</w:t>
      </w:r>
    </w:p>
    <w:p w:rsidR="00443D3D" w:rsidRDefault="00443D3D" w:rsidP="00443D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Репало В.М.</w:t>
      </w:r>
    </w:p>
    <w:p w:rsidR="00443D3D" w:rsidRDefault="00443D3D" w:rsidP="00443D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 до статті 26 Закону України « Про місцеве самоврядування в Україні»,  сільська рада вирішила:</w:t>
      </w:r>
    </w:p>
    <w:p w:rsidR="00443D3D" w:rsidRDefault="00443D3D" w:rsidP="00443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дію  трудового контракту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Репалом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Валерієм Миколайовичем, директором КП «Сервіс» Книшівської сільськ</w:t>
      </w:r>
      <w:r w:rsidR="0083125C">
        <w:rPr>
          <w:rFonts w:ascii="Times New Roman" w:hAnsi="Times New Roman" w:cs="Times New Roman"/>
          <w:sz w:val="28"/>
          <w:szCs w:val="28"/>
          <w:lang w:val="uk-UA"/>
        </w:rPr>
        <w:t>ої ради, строком на один рік з 1</w:t>
      </w:r>
      <w:r>
        <w:rPr>
          <w:rFonts w:ascii="Times New Roman" w:hAnsi="Times New Roman" w:cs="Times New Roman"/>
          <w:sz w:val="28"/>
          <w:szCs w:val="28"/>
          <w:lang w:val="uk-UA"/>
        </w:rPr>
        <w:t>4.07.2</w:t>
      </w:r>
      <w:r w:rsidR="0083125C">
        <w:rPr>
          <w:rFonts w:ascii="Times New Roman" w:hAnsi="Times New Roman" w:cs="Times New Roman"/>
          <w:sz w:val="28"/>
          <w:szCs w:val="28"/>
          <w:lang w:val="uk-UA"/>
        </w:rPr>
        <w:t>016 по 1</w:t>
      </w:r>
      <w:bookmarkStart w:id="0" w:name="_GoBack"/>
      <w:bookmarkEnd w:id="0"/>
      <w:r w:rsidR="0083125C">
        <w:rPr>
          <w:rFonts w:ascii="Times New Roman" w:hAnsi="Times New Roman" w:cs="Times New Roman"/>
          <w:sz w:val="28"/>
          <w:szCs w:val="28"/>
          <w:lang w:val="uk-UA"/>
        </w:rPr>
        <w:t>4.07.2017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D3D" w:rsidRDefault="00443D3D" w:rsidP="00443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Книшівської сільської ради забезпечити контроль за виконанням показників, передбачених контрактом.</w:t>
      </w:r>
    </w:p>
    <w:p w:rsidR="00443D3D" w:rsidRPr="001026DB" w:rsidRDefault="00443D3D" w:rsidP="00443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</w:t>
      </w:r>
      <w:r w:rsidRPr="001026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026DB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бюджету фінансів і цін, соціально-економічного та культурного розвитку села, земельних відносин та охорони природного середовища. </w:t>
      </w:r>
    </w:p>
    <w:p w:rsidR="00443D3D" w:rsidRDefault="00443D3D" w:rsidP="00443D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43D3D" w:rsidRDefault="00443D3D" w:rsidP="00443D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43D3D" w:rsidRPr="001026DB" w:rsidRDefault="00443D3D" w:rsidP="00443D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Т.П.Мілька</w:t>
      </w:r>
    </w:p>
    <w:p w:rsidR="00A627D8" w:rsidRDefault="00A627D8"/>
    <w:sectPr w:rsidR="00A6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C86"/>
    <w:multiLevelType w:val="hybridMultilevel"/>
    <w:tmpl w:val="F7BC7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3D"/>
    <w:rsid w:val="00443D3D"/>
    <w:rsid w:val="0083125C"/>
    <w:rsid w:val="00A6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2016-07-07T06:54:00Z</dcterms:created>
  <dcterms:modified xsi:type="dcterms:W3CDTF">2016-07-12T07:36:00Z</dcterms:modified>
</cp:coreProperties>
</file>