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58" w:rsidRDefault="00D35F58" w:rsidP="00D35F58">
      <w:pPr>
        <w:rPr>
          <w:rFonts w:ascii="Times New Roman" w:hAnsi="Times New Roman" w:cs="Times New Roman"/>
          <w:sz w:val="28"/>
          <w:szCs w:val="28"/>
          <w:lang w:val="uk-UA"/>
        </w:rPr>
      </w:pPr>
    </w:p>
    <w:p w:rsidR="00D35F58" w:rsidRDefault="00D35F58" w:rsidP="00D35F58">
      <w:pPr>
        <w:rPr>
          <w:lang w:val="uk-UA"/>
        </w:rPr>
      </w:pPr>
    </w:p>
    <w:p w:rsidR="00D35F58" w:rsidRDefault="00D35F58" w:rsidP="00D35F58">
      <w:pPr>
        <w:spacing w:after="0" w:line="240" w:lineRule="auto"/>
        <w:jc w:val="both"/>
        <w:rPr>
          <w:rFonts w:ascii="Times New Roman" w:eastAsia="Times New Roman" w:hAnsi="Times New Roman" w:cs="Times New Roman"/>
          <w:b/>
          <w:sz w:val="24"/>
          <w:szCs w:val="24"/>
          <w:lang w:val="uk-UA" w:eastAsia="ru-RU"/>
        </w:rPr>
      </w:pPr>
    </w:p>
    <w:p w:rsidR="00D35F58" w:rsidRPr="00155077" w:rsidRDefault="00D35F58" w:rsidP="00D35F58">
      <w:pPr>
        <w:spacing w:after="0" w:line="240" w:lineRule="auto"/>
        <w:jc w:val="center"/>
        <w:rPr>
          <w:rFonts w:ascii="Times New Roman" w:eastAsia="Times New Roman" w:hAnsi="Times New Roman" w:cs="Times New Roman"/>
          <w:color w:val="000000"/>
          <w:sz w:val="26"/>
          <w:szCs w:val="20"/>
          <w:lang w:val="uk-UA" w:eastAsia="ru-RU"/>
        </w:rPr>
      </w:pPr>
      <w:r w:rsidRPr="00155077">
        <w:rPr>
          <w:rFonts w:ascii="Times New Roman" w:eastAsia="Times New Roman" w:hAnsi="Times New Roman" w:cs="Times New Roman"/>
          <w:noProof/>
          <w:color w:val="000000"/>
          <w:sz w:val="26"/>
          <w:szCs w:val="20"/>
          <w:lang w:eastAsia="ru-RU"/>
        </w:rPr>
        <w:drawing>
          <wp:inline distT="0" distB="0" distL="0" distR="0" wp14:anchorId="511D66F8" wp14:editId="70041467">
            <wp:extent cx="471805" cy="625475"/>
            <wp:effectExtent l="0" t="0" r="444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1805" cy="625475"/>
                    </a:xfrm>
                    <a:prstGeom prst="rect">
                      <a:avLst/>
                    </a:prstGeom>
                    <a:noFill/>
                    <a:ln>
                      <a:noFill/>
                    </a:ln>
                  </pic:spPr>
                </pic:pic>
              </a:graphicData>
            </a:graphic>
          </wp:inline>
        </w:drawing>
      </w:r>
    </w:p>
    <w:p w:rsidR="00D35F58" w:rsidRPr="00155077" w:rsidRDefault="00D35F58" w:rsidP="00D35F58">
      <w:pPr>
        <w:spacing w:after="0" w:line="240" w:lineRule="auto"/>
        <w:jc w:val="center"/>
        <w:rPr>
          <w:rFonts w:ascii="Times New Roman" w:eastAsia="Times New Roman" w:hAnsi="Times New Roman" w:cs="Times New Roman"/>
          <w:color w:val="000000"/>
          <w:sz w:val="26"/>
          <w:szCs w:val="20"/>
          <w:lang w:val="uk-UA" w:eastAsia="ru-RU"/>
        </w:rPr>
      </w:pPr>
    </w:p>
    <w:p w:rsidR="00D35F58" w:rsidRPr="00155077" w:rsidRDefault="00D35F58" w:rsidP="00D35F58">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КНИШІВСЬКА СІЛЬСЬКА РАДА</w:t>
      </w:r>
    </w:p>
    <w:p w:rsidR="00D35F58" w:rsidRPr="00155077" w:rsidRDefault="00D35F58" w:rsidP="00D35F58">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ГАДЯЦЬКИЙ РАЙОН</w:t>
      </w:r>
    </w:p>
    <w:p w:rsidR="00D35F58" w:rsidRPr="00155077" w:rsidRDefault="00D35F58" w:rsidP="00D35F58">
      <w:pPr>
        <w:spacing w:after="0" w:line="240" w:lineRule="auto"/>
        <w:jc w:val="center"/>
        <w:rPr>
          <w:rFonts w:ascii="Times New Roman" w:eastAsia="Times New Roman" w:hAnsi="Times New Roman" w:cs="Times New Roman"/>
          <w:b/>
          <w:bCs/>
          <w:color w:val="000000"/>
          <w:sz w:val="28"/>
          <w:szCs w:val="28"/>
          <w:lang w:val="uk-UA" w:eastAsia="ru-RU"/>
        </w:rPr>
      </w:pPr>
      <w:r w:rsidRPr="00155077">
        <w:rPr>
          <w:rFonts w:ascii="Times New Roman" w:eastAsia="Times New Roman" w:hAnsi="Times New Roman" w:cs="Times New Roman"/>
          <w:b/>
          <w:bCs/>
          <w:color w:val="000000"/>
          <w:sz w:val="28"/>
          <w:szCs w:val="28"/>
          <w:lang w:val="uk-UA" w:eastAsia="ru-RU"/>
        </w:rPr>
        <w:t>ПОЛТАВСЬКА ОБЛАСТЬ</w:t>
      </w:r>
    </w:p>
    <w:p w:rsidR="00D35F58" w:rsidRPr="00155077" w:rsidRDefault="00D35F58" w:rsidP="00D35F58">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Сьома </w:t>
      </w:r>
      <w:r w:rsidRPr="00155077">
        <w:rPr>
          <w:rFonts w:ascii="Times New Roman" w:eastAsia="Times New Roman" w:hAnsi="Times New Roman" w:cs="Times New Roman"/>
          <w:b/>
          <w:bCs/>
          <w:color w:val="000000"/>
          <w:sz w:val="28"/>
          <w:szCs w:val="28"/>
          <w:lang w:val="uk-UA" w:eastAsia="ru-RU"/>
        </w:rPr>
        <w:t xml:space="preserve">сесія </w:t>
      </w:r>
      <w:r>
        <w:rPr>
          <w:rFonts w:ascii="Times New Roman" w:eastAsia="Times New Roman" w:hAnsi="Times New Roman" w:cs="Times New Roman"/>
          <w:b/>
          <w:bCs/>
          <w:color w:val="000000"/>
          <w:sz w:val="28"/>
          <w:szCs w:val="28"/>
          <w:lang w:val="uk-UA" w:eastAsia="ru-RU"/>
        </w:rPr>
        <w:t xml:space="preserve">сьомого </w:t>
      </w:r>
      <w:r w:rsidRPr="00155077">
        <w:rPr>
          <w:rFonts w:ascii="Times New Roman" w:eastAsia="Times New Roman" w:hAnsi="Times New Roman" w:cs="Times New Roman"/>
          <w:b/>
          <w:bCs/>
          <w:color w:val="000000"/>
          <w:sz w:val="28"/>
          <w:szCs w:val="28"/>
          <w:lang w:val="uk-UA" w:eastAsia="ru-RU"/>
        </w:rPr>
        <w:t>скликання</w:t>
      </w:r>
    </w:p>
    <w:p w:rsidR="00D35F58" w:rsidRPr="00155077" w:rsidRDefault="00D35F58" w:rsidP="00D35F58">
      <w:pPr>
        <w:spacing w:after="0" w:line="240" w:lineRule="auto"/>
        <w:jc w:val="center"/>
        <w:rPr>
          <w:rFonts w:ascii="Times New Roman" w:eastAsia="Times New Roman" w:hAnsi="Times New Roman" w:cs="Times New Roman"/>
          <w:b/>
          <w:bCs/>
          <w:color w:val="000000"/>
          <w:sz w:val="28"/>
          <w:szCs w:val="28"/>
          <w:lang w:val="uk-UA" w:eastAsia="ru-RU"/>
        </w:rPr>
      </w:pPr>
    </w:p>
    <w:p w:rsidR="00D35F58" w:rsidRPr="00155077" w:rsidRDefault="00D35F58" w:rsidP="00D35F58">
      <w:pPr>
        <w:spacing w:after="120" w:line="240" w:lineRule="auto"/>
        <w:jc w:val="center"/>
        <w:rPr>
          <w:rFonts w:ascii="Times New Roman" w:eastAsia="Times New Roman" w:hAnsi="Times New Roman" w:cs="Times New Roman"/>
          <w:b/>
          <w:bCs/>
          <w:color w:val="000000"/>
          <w:sz w:val="44"/>
          <w:szCs w:val="44"/>
          <w:lang w:val="uk-UA" w:eastAsia="ru-RU"/>
        </w:rPr>
      </w:pPr>
      <w:r w:rsidRPr="00155077">
        <w:rPr>
          <w:rFonts w:ascii="Times New Roman" w:eastAsia="Times New Roman" w:hAnsi="Times New Roman" w:cs="Times New Roman"/>
          <w:b/>
          <w:bCs/>
          <w:color w:val="000000"/>
          <w:sz w:val="44"/>
          <w:szCs w:val="44"/>
          <w:lang w:val="uk-UA" w:eastAsia="ru-RU"/>
        </w:rPr>
        <w:t>РІШЕННЯ</w:t>
      </w:r>
    </w:p>
    <w:p w:rsidR="00D35F58" w:rsidRPr="00155077" w:rsidRDefault="00D35F58" w:rsidP="00D35F58">
      <w:pPr>
        <w:spacing w:after="120" w:line="240" w:lineRule="auto"/>
        <w:jc w:val="center"/>
        <w:rPr>
          <w:rFonts w:ascii="Times New Roman" w:eastAsia="Times New Roman" w:hAnsi="Times New Roman" w:cs="Times New Roman"/>
          <w:b/>
          <w:bCs/>
          <w:color w:val="000000"/>
          <w:sz w:val="44"/>
          <w:szCs w:val="44"/>
          <w:lang w:val="uk-UA" w:eastAsia="ru-RU"/>
        </w:rPr>
      </w:pPr>
    </w:p>
    <w:p w:rsidR="00D35F58" w:rsidRDefault="00D35F58" w:rsidP="00D35F58">
      <w:pPr>
        <w:spacing w:after="0" w:line="240" w:lineRule="auto"/>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13.07. 2016</w:t>
      </w:r>
      <w:r w:rsidRPr="00155077">
        <w:rPr>
          <w:rFonts w:ascii="Times New Roman" w:eastAsia="Times New Roman" w:hAnsi="Times New Roman" w:cs="Times New Roman"/>
          <w:b/>
          <w:bCs/>
          <w:color w:val="000000"/>
          <w:sz w:val="24"/>
          <w:szCs w:val="24"/>
          <w:lang w:val="uk-UA" w:eastAsia="ru-RU"/>
        </w:rPr>
        <w:t xml:space="preserve">                             </w:t>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r>
      <w:r w:rsidRPr="00155077">
        <w:rPr>
          <w:rFonts w:ascii="Times New Roman" w:eastAsia="Times New Roman" w:hAnsi="Times New Roman" w:cs="Times New Roman"/>
          <w:b/>
          <w:bCs/>
          <w:color w:val="000000"/>
          <w:sz w:val="24"/>
          <w:szCs w:val="24"/>
          <w:lang w:val="uk-UA" w:eastAsia="ru-RU"/>
        </w:rPr>
        <w:tab/>
        <w:t xml:space="preserve">  </w:t>
      </w:r>
      <w:proofErr w:type="spellStart"/>
      <w:r w:rsidRPr="00155077">
        <w:rPr>
          <w:rFonts w:ascii="Times New Roman" w:eastAsia="Times New Roman" w:hAnsi="Times New Roman" w:cs="Times New Roman"/>
          <w:b/>
          <w:bCs/>
          <w:color w:val="000000"/>
          <w:sz w:val="24"/>
          <w:szCs w:val="24"/>
          <w:lang w:val="uk-UA" w:eastAsia="ru-RU"/>
        </w:rPr>
        <w:t>с.Книшівка</w:t>
      </w:r>
      <w:proofErr w:type="spellEnd"/>
      <w:r w:rsidRPr="00155077">
        <w:rPr>
          <w:rFonts w:ascii="Times New Roman" w:eastAsia="Times New Roman" w:hAnsi="Times New Roman" w:cs="Times New Roman"/>
          <w:b/>
          <w:bCs/>
          <w:color w:val="000000"/>
          <w:sz w:val="24"/>
          <w:szCs w:val="24"/>
          <w:lang w:val="uk-UA" w:eastAsia="ru-RU"/>
        </w:rPr>
        <w:t xml:space="preserve">   </w:t>
      </w:r>
    </w:p>
    <w:p w:rsidR="00D35F58" w:rsidRDefault="00D35F58" w:rsidP="00D35F58">
      <w:pPr>
        <w:rPr>
          <w:rFonts w:ascii="Times New Roman" w:hAnsi="Times New Roman" w:cs="Times New Roman"/>
          <w:sz w:val="28"/>
          <w:szCs w:val="28"/>
          <w:lang w:val="uk-UA"/>
        </w:rPr>
      </w:pP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Про </w:t>
      </w:r>
      <w:proofErr w:type="spellStart"/>
      <w:r w:rsidRPr="00D35F58">
        <w:rPr>
          <w:rFonts w:ascii="Times New Roman" w:hAnsi="Times New Roman" w:cs="Times New Roman"/>
          <w:sz w:val="28"/>
          <w:szCs w:val="28"/>
        </w:rPr>
        <w:t>надання</w:t>
      </w:r>
      <w:proofErr w:type="spellEnd"/>
      <w:r w:rsidRPr="00D35F58">
        <w:rPr>
          <w:rFonts w:ascii="Times New Roman" w:hAnsi="Times New Roman" w:cs="Times New Roman"/>
          <w:sz w:val="28"/>
          <w:szCs w:val="28"/>
        </w:rPr>
        <w:t xml:space="preserve"> </w:t>
      </w:r>
      <w:proofErr w:type="spellStart"/>
      <w:proofErr w:type="gramStart"/>
      <w:r w:rsidRPr="00D35F58">
        <w:rPr>
          <w:rFonts w:ascii="Times New Roman" w:hAnsi="Times New Roman" w:cs="Times New Roman"/>
          <w:sz w:val="28"/>
          <w:szCs w:val="28"/>
        </w:rPr>
        <w:t>п</w:t>
      </w:r>
      <w:proofErr w:type="gramEnd"/>
      <w:r w:rsidRPr="00D35F58">
        <w:rPr>
          <w:rFonts w:ascii="Times New Roman" w:hAnsi="Times New Roman" w:cs="Times New Roman"/>
          <w:sz w:val="28"/>
          <w:szCs w:val="28"/>
        </w:rPr>
        <w:t>іль</w:t>
      </w:r>
      <w:r>
        <w:rPr>
          <w:rFonts w:ascii="Times New Roman" w:hAnsi="Times New Roman" w:cs="Times New Roman"/>
          <w:sz w:val="28"/>
          <w:szCs w:val="28"/>
        </w:rPr>
        <w:t>г</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сплаті</w:t>
      </w:r>
      <w:proofErr w:type="spellEnd"/>
      <w:r>
        <w:rPr>
          <w:rFonts w:ascii="Times New Roman" w:hAnsi="Times New Roman" w:cs="Times New Roman"/>
          <w:sz w:val="28"/>
          <w:szCs w:val="28"/>
        </w:rPr>
        <w:t xml:space="preserve"> земельного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lang w:val="uk-UA"/>
        </w:rPr>
      </w:pPr>
      <w:proofErr w:type="spellStart"/>
      <w:proofErr w:type="gramStart"/>
      <w:r w:rsidRPr="00D35F58">
        <w:rPr>
          <w:rFonts w:ascii="Times New Roman" w:hAnsi="Times New Roman" w:cs="Times New Roman"/>
          <w:sz w:val="28"/>
          <w:szCs w:val="28"/>
        </w:rPr>
        <w:t>Відповідно</w:t>
      </w:r>
      <w:proofErr w:type="spellEnd"/>
      <w:r w:rsidRPr="00D35F58">
        <w:rPr>
          <w:rFonts w:ascii="Times New Roman" w:hAnsi="Times New Roman" w:cs="Times New Roman"/>
          <w:sz w:val="28"/>
          <w:szCs w:val="28"/>
        </w:rPr>
        <w:t xml:space="preserve"> до ст. ст. 12, 284 </w:t>
      </w:r>
      <w:proofErr w:type="spellStart"/>
      <w:r w:rsidRPr="00D35F58">
        <w:rPr>
          <w:rFonts w:ascii="Times New Roman" w:hAnsi="Times New Roman" w:cs="Times New Roman"/>
          <w:sz w:val="28"/>
          <w:szCs w:val="28"/>
        </w:rPr>
        <w:t>Податкового</w:t>
      </w:r>
      <w:proofErr w:type="spellEnd"/>
      <w:r w:rsidRPr="00D35F58">
        <w:rPr>
          <w:rFonts w:ascii="Times New Roman" w:hAnsi="Times New Roman" w:cs="Times New Roman"/>
          <w:sz w:val="28"/>
          <w:szCs w:val="28"/>
        </w:rPr>
        <w:t xml:space="preserve"> Кодексу </w:t>
      </w:r>
      <w:proofErr w:type="spellStart"/>
      <w:r w:rsidRPr="00D35F58">
        <w:rPr>
          <w:rFonts w:ascii="Times New Roman" w:hAnsi="Times New Roman" w:cs="Times New Roman"/>
          <w:sz w:val="28"/>
          <w:szCs w:val="28"/>
        </w:rPr>
        <w:t>України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від</w:t>
      </w:r>
      <w:proofErr w:type="spellEnd"/>
      <w:r w:rsidRPr="00D35F58">
        <w:rPr>
          <w:rFonts w:ascii="Times New Roman" w:hAnsi="Times New Roman" w:cs="Times New Roman"/>
          <w:sz w:val="28"/>
          <w:szCs w:val="28"/>
        </w:rPr>
        <w:t xml:space="preserve"> 02 </w:t>
      </w:r>
      <w:proofErr w:type="spellStart"/>
      <w:r w:rsidRPr="00D35F58">
        <w:rPr>
          <w:rFonts w:ascii="Times New Roman" w:hAnsi="Times New Roman" w:cs="Times New Roman"/>
          <w:sz w:val="28"/>
          <w:szCs w:val="28"/>
        </w:rPr>
        <w:t>грудня</w:t>
      </w:r>
      <w:proofErr w:type="spellEnd"/>
      <w:r w:rsidRPr="00D35F58">
        <w:rPr>
          <w:rFonts w:ascii="Times New Roman" w:hAnsi="Times New Roman" w:cs="Times New Roman"/>
          <w:sz w:val="28"/>
          <w:szCs w:val="28"/>
        </w:rPr>
        <w:t xml:space="preserve"> 2010 року № 2755-VI, п.4 </w:t>
      </w:r>
      <w:proofErr w:type="spellStart"/>
      <w:r w:rsidRPr="00D35F58">
        <w:rPr>
          <w:rFonts w:ascii="Times New Roman" w:hAnsi="Times New Roman" w:cs="Times New Roman"/>
          <w:sz w:val="28"/>
          <w:szCs w:val="28"/>
        </w:rPr>
        <w:t>розділу</w:t>
      </w:r>
      <w:proofErr w:type="spellEnd"/>
      <w:r w:rsidRPr="00D35F58">
        <w:rPr>
          <w:rFonts w:ascii="Times New Roman" w:hAnsi="Times New Roman" w:cs="Times New Roman"/>
          <w:sz w:val="28"/>
          <w:szCs w:val="28"/>
        </w:rPr>
        <w:t xml:space="preserve"> ІІ (</w:t>
      </w:r>
      <w:proofErr w:type="spellStart"/>
      <w:r w:rsidRPr="00D35F58">
        <w:rPr>
          <w:rFonts w:ascii="Times New Roman" w:hAnsi="Times New Roman" w:cs="Times New Roman"/>
          <w:sz w:val="28"/>
          <w:szCs w:val="28"/>
        </w:rPr>
        <w:t>прикінцеві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положення</w:t>
      </w:r>
      <w:proofErr w:type="spellEnd"/>
      <w:r w:rsidRPr="00D35F58">
        <w:rPr>
          <w:rFonts w:ascii="Times New Roman" w:hAnsi="Times New Roman" w:cs="Times New Roman"/>
          <w:sz w:val="28"/>
          <w:szCs w:val="28"/>
        </w:rPr>
        <w:t xml:space="preserve">) Закону </w:t>
      </w:r>
      <w:proofErr w:type="spellStart"/>
      <w:r w:rsidRPr="00D35F58">
        <w:rPr>
          <w:rFonts w:ascii="Times New Roman" w:hAnsi="Times New Roman" w:cs="Times New Roman"/>
          <w:sz w:val="28"/>
          <w:szCs w:val="28"/>
        </w:rPr>
        <w:t>України</w:t>
      </w:r>
      <w:proofErr w:type="spellEnd"/>
      <w:r w:rsidRPr="00D35F58">
        <w:rPr>
          <w:rFonts w:ascii="Times New Roman" w:hAnsi="Times New Roman" w:cs="Times New Roman"/>
          <w:sz w:val="28"/>
          <w:szCs w:val="28"/>
        </w:rPr>
        <w:t xml:space="preserve"> «Про </w:t>
      </w:r>
      <w:proofErr w:type="spellStart"/>
      <w:r w:rsidRPr="00D35F58">
        <w:rPr>
          <w:rFonts w:ascii="Times New Roman" w:hAnsi="Times New Roman" w:cs="Times New Roman"/>
          <w:sz w:val="28"/>
          <w:szCs w:val="28"/>
        </w:rPr>
        <w:t>внесення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змін</w:t>
      </w:r>
      <w:proofErr w:type="spellEnd"/>
      <w:r w:rsidRPr="00D35F58">
        <w:rPr>
          <w:rFonts w:ascii="Times New Roman" w:hAnsi="Times New Roman" w:cs="Times New Roman"/>
          <w:sz w:val="28"/>
          <w:szCs w:val="28"/>
        </w:rPr>
        <w:t xml:space="preserve"> до </w:t>
      </w:r>
      <w:proofErr w:type="spellStart"/>
      <w:r w:rsidRPr="00D35F58">
        <w:rPr>
          <w:rFonts w:ascii="Times New Roman" w:hAnsi="Times New Roman" w:cs="Times New Roman"/>
          <w:sz w:val="28"/>
          <w:szCs w:val="28"/>
        </w:rPr>
        <w:t>Податкового</w:t>
      </w:r>
      <w:proofErr w:type="spellEnd"/>
      <w:r w:rsidRPr="00D35F58">
        <w:rPr>
          <w:rFonts w:ascii="Times New Roman" w:hAnsi="Times New Roman" w:cs="Times New Roman"/>
          <w:sz w:val="28"/>
          <w:szCs w:val="28"/>
        </w:rPr>
        <w:t xml:space="preserve"> кодексу </w:t>
      </w:r>
      <w:proofErr w:type="spellStart"/>
      <w:r w:rsidRPr="00D35F58">
        <w:rPr>
          <w:rFonts w:ascii="Times New Roman" w:hAnsi="Times New Roman" w:cs="Times New Roman"/>
          <w:sz w:val="28"/>
          <w:szCs w:val="28"/>
        </w:rPr>
        <w:t>України</w:t>
      </w:r>
      <w:proofErr w:type="spellEnd"/>
      <w:r w:rsidRPr="00D35F58">
        <w:rPr>
          <w:rFonts w:ascii="Times New Roman" w:hAnsi="Times New Roman" w:cs="Times New Roman"/>
          <w:sz w:val="28"/>
          <w:szCs w:val="28"/>
        </w:rPr>
        <w:t xml:space="preserve"> та </w:t>
      </w:r>
      <w:proofErr w:type="spellStart"/>
      <w:r w:rsidRPr="00D35F58">
        <w:rPr>
          <w:rFonts w:ascii="Times New Roman" w:hAnsi="Times New Roman" w:cs="Times New Roman"/>
          <w:sz w:val="28"/>
          <w:szCs w:val="28"/>
        </w:rPr>
        <w:t>деяких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законодавчих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актів</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України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щодо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податкової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реформи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від</w:t>
      </w:r>
      <w:proofErr w:type="spellEnd"/>
      <w:r w:rsidRPr="00D35F58">
        <w:rPr>
          <w:rFonts w:ascii="Times New Roman" w:hAnsi="Times New Roman" w:cs="Times New Roman"/>
          <w:sz w:val="28"/>
          <w:szCs w:val="28"/>
        </w:rPr>
        <w:t xml:space="preserve"> 28 </w:t>
      </w:r>
      <w:proofErr w:type="spellStart"/>
      <w:r w:rsidRPr="00D35F58">
        <w:rPr>
          <w:rFonts w:ascii="Times New Roman" w:hAnsi="Times New Roman" w:cs="Times New Roman"/>
          <w:sz w:val="28"/>
          <w:szCs w:val="28"/>
        </w:rPr>
        <w:t>грудня</w:t>
      </w:r>
      <w:proofErr w:type="spellEnd"/>
      <w:r w:rsidRPr="00D35F58">
        <w:rPr>
          <w:rFonts w:ascii="Times New Roman" w:hAnsi="Times New Roman" w:cs="Times New Roman"/>
          <w:sz w:val="28"/>
          <w:szCs w:val="28"/>
        </w:rPr>
        <w:t xml:space="preserve"> 2014 року  № 71-VІІІ, </w:t>
      </w:r>
      <w:proofErr w:type="spellStart"/>
      <w:r w:rsidRPr="00D35F58">
        <w:rPr>
          <w:rFonts w:ascii="Times New Roman" w:hAnsi="Times New Roman" w:cs="Times New Roman"/>
          <w:sz w:val="28"/>
          <w:szCs w:val="28"/>
        </w:rPr>
        <w:t>керуючись</w:t>
      </w:r>
      <w:proofErr w:type="spellEnd"/>
      <w:r w:rsidRPr="00D35F58">
        <w:rPr>
          <w:rFonts w:ascii="Times New Roman" w:hAnsi="Times New Roman" w:cs="Times New Roman"/>
          <w:sz w:val="28"/>
          <w:szCs w:val="28"/>
        </w:rPr>
        <w:t xml:space="preserve"> ст.. 26 Закону </w:t>
      </w:r>
      <w:proofErr w:type="spellStart"/>
      <w:r w:rsidRPr="00D35F58">
        <w:rPr>
          <w:rFonts w:ascii="Times New Roman" w:hAnsi="Times New Roman" w:cs="Times New Roman"/>
          <w:sz w:val="28"/>
          <w:szCs w:val="28"/>
        </w:rPr>
        <w:t>Укра</w:t>
      </w:r>
      <w:proofErr w:type="gramEnd"/>
      <w:r w:rsidRPr="00D35F58">
        <w:rPr>
          <w:rFonts w:ascii="Times New Roman" w:hAnsi="Times New Roman" w:cs="Times New Roman"/>
          <w:sz w:val="28"/>
          <w:szCs w:val="28"/>
        </w:rPr>
        <w:t>їни</w:t>
      </w:r>
      <w:proofErr w:type="spellEnd"/>
      <w:r w:rsidRPr="00D35F58">
        <w:rPr>
          <w:rFonts w:ascii="Times New Roman" w:hAnsi="Times New Roman" w:cs="Times New Roman"/>
          <w:sz w:val="28"/>
          <w:szCs w:val="28"/>
        </w:rPr>
        <w:t xml:space="preserve"> «Про </w:t>
      </w:r>
      <w:proofErr w:type="spellStart"/>
      <w:proofErr w:type="gramStart"/>
      <w:r w:rsidRPr="00D35F58">
        <w:rPr>
          <w:rFonts w:ascii="Times New Roman" w:hAnsi="Times New Roman" w:cs="Times New Roman"/>
          <w:sz w:val="28"/>
          <w:szCs w:val="28"/>
        </w:rPr>
        <w:t>м</w:t>
      </w:r>
      <w:proofErr w:type="gramEnd"/>
      <w:r w:rsidRPr="00D35F58">
        <w:rPr>
          <w:rFonts w:ascii="Times New Roman" w:hAnsi="Times New Roman" w:cs="Times New Roman"/>
          <w:sz w:val="28"/>
          <w:szCs w:val="28"/>
        </w:rPr>
        <w:t>ісцеве</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самоврядування</w:t>
      </w:r>
      <w:proofErr w:type="spellEnd"/>
      <w:r w:rsidRPr="00D35F58">
        <w:rPr>
          <w:rFonts w:ascii="Times New Roman" w:hAnsi="Times New Roman" w:cs="Times New Roman"/>
          <w:sz w:val="28"/>
          <w:szCs w:val="28"/>
        </w:rPr>
        <w:t xml:space="preserve"> в </w:t>
      </w:r>
      <w:proofErr w:type="spellStart"/>
      <w:r w:rsidRPr="00D35F58">
        <w:rPr>
          <w:rFonts w:ascii="Times New Roman" w:hAnsi="Times New Roman" w:cs="Times New Roman"/>
          <w:sz w:val="28"/>
          <w:szCs w:val="28"/>
        </w:rPr>
        <w:t>Україні</w:t>
      </w:r>
      <w:proofErr w:type="spellEnd"/>
      <w:r w:rsidRPr="00D35F58">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Книшівська</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сільська</w:t>
      </w:r>
      <w:proofErr w:type="spellEnd"/>
      <w:r>
        <w:rPr>
          <w:rFonts w:ascii="Times New Roman" w:hAnsi="Times New Roman" w:cs="Times New Roman"/>
          <w:sz w:val="28"/>
          <w:szCs w:val="28"/>
        </w:rPr>
        <w:t xml:space="preserve">  рада</w:t>
      </w:r>
    </w:p>
    <w:p w:rsidR="00D35F58" w:rsidRPr="00D35F58" w:rsidRDefault="00D35F58" w:rsidP="00D35F58">
      <w:pPr>
        <w:rPr>
          <w:rFonts w:ascii="Times New Roman" w:hAnsi="Times New Roman" w:cs="Times New Roman"/>
          <w:sz w:val="28"/>
          <w:szCs w:val="28"/>
          <w:lang w:val="uk-UA"/>
        </w:rPr>
      </w:pPr>
      <w:r>
        <w:rPr>
          <w:rFonts w:ascii="Times New Roman" w:hAnsi="Times New Roman" w:cs="Times New Roman"/>
          <w:sz w:val="28"/>
          <w:szCs w:val="28"/>
        </w:rPr>
        <w:t>ВИРІШИЛА:</w:t>
      </w:r>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1. </w:t>
      </w:r>
      <w:proofErr w:type="spellStart"/>
      <w:r w:rsidRPr="00D35F58">
        <w:rPr>
          <w:rFonts w:ascii="Times New Roman" w:hAnsi="Times New Roman" w:cs="Times New Roman"/>
          <w:sz w:val="28"/>
          <w:szCs w:val="28"/>
        </w:rPr>
        <w:t>Надати</w:t>
      </w:r>
      <w:proofErr w:type="spellEnd"/>
      <w:r w:rsidRPr="00D35F58">
        <w:rPr>
          <w:rFonts w:ascii="Times New Roman" w:hAnsi="Times New Roman" w:cs="Times New Roman"/>
          <w:sz w:val="28"/>
          <w:szCs w:val="28"/>
        </w:rPr>
        <w:t xml:space="preserve"> </w:t>
      </w:r>
      <w:proofErr w:type="spellStart"/>
      <w:proofErr w:type="gramStart"/>
      <w:r w:rsidRPr="00D35F58">
        <w:rPr>
          <w:rFonts w:ascii="Times New Roman" w:hAnsi="Times New Roman" w:cs="Times New Roman"/>
          <w:sz w:val="28"/>
          <w:szCs w:val="28"/>
        </w:rPr>
        <w:t>п</w:t>
      </w:r>
      <w:proofErr w:type="gramEnd"/>
      <w:r w:rsidRPr="00D35F58">
        <w:rPr>
          <w:rFonts w:ascii="Times New Roman" w:hAnsi="Times New Roman" w:cs="Times New Roman"/>
          <w:sz w:val="28"/>
          <w:szCs w:val="28"/>
        </w:rPr>
        <w:t>ільгу</w:t>
      </w:r>
      <w:proofErr w:type="spellEnd"/>
      <w:r w:rsidRPr="00D35F58">
        <w:rPr>
          <w:rFonts w:ascii="Times New Roman" w:hAnsi="Times New Roman" w:cs="Times New Roman"/>
          <w:sz w:val="28"/>
          <w:szCs w:val="28"/>
        </w:rPr>
        <w:t xml:space="preserve"> по </w:t>
      </w:r>
      <w:proofErr w:type="spellStart"/>
      <w:r w:rsidRPr="00D35F58">
        <w:rPr>
          <w:rFonts w:ascii="Times New Roman" w:hAnsi="Times New Roman" w:cs="Times New Roman"/>
          <w:sz w:val="28"/>
          <w:szCs w:val="28"/>
        </w:rPr>
        <w:t>с</w:t>
      </w:r>
      <w:r>
        <w:rPr>
          <w:rFonts w:ascii="Times New Roman" w:hAnsi="Times New Roman" w:cs="Times New Roman"/>
          <w:sz w:val="28"/>
          <w:szCs w:val="28"/>
        </w:rPr>
        <w:t>платі</w:t>
      </w:r>
      <w:proofErr w:type="spellEnd"/>
      <w:r>
        <w:rPr>
          <w:rFonts w:ascii="Times New Roman" w:hAnsi="Times New Roman" w:cs="Times New Roman"/>
          <w:sz w:val="28"/>
          <w:szCs w:val="28"/>
        </w:rPr>
        <w:t xml:space="preserve"> земельного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на 201</w:t>
      </w:r>
      <w:r>
        <w:rPr>
          <w:rFonts w:ascii="Times New Roman" w:hAnsi="Times New Roman" w:cs="Times New Roman"/>
          <w:sz w:val="28"/>
          <w:szCs w:val="28"/>
          <w:lang w:val="uk-UA"/>
        </w:rPr>
        <w:t>7</w:t>
      </w:r>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рік</w:t>
      </w:r>
      <w:proofErr w:type="spellEnd"/>
      <w:r w:rsidRPr="00D35F58">
        <w:rPr>
          <w:rFonts w:ascii="Times New Roman" w:hAnsi="Times New Roman" w:cs="Times New Roman"/>
          <w:sz w:val="28"/>
          <w:szCs w:val="28"/>
        </w:rPr>
        <w:t xml:space="preserve"> у </w:t>
      </w:r>
      <w:proofErr w:type="spellStart"/>
      <w:r w:rsidRPr="00D35F58">
        <w:rPr>
          <w:rFonts w:ascii="Times New Roman" w:hAnsi="Times New Roman" w:cs="Times New Roman"/>
          <w:sz w:val="28"/>
          <w:szCs w:val="28"/>
        </w:rPr>
        <w:t>р</w:t>
      </w:r>
      <w:r>
        <w:rPr>
          <w:rFonts w:ascii="Times New Roman" w:hAnsi="Times New Roman" w:cs="Times New Roman"/>
          <w:sz w:val="28"/>
          <w:szCs w:val="28"/>
        </w:rPr>
        <w:t>озмірі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суми</w:t>
      </w:r>
      <w:proofErr w:type="spellEnd"/>
      <w:r>
        <w:rPr>
          <w:rFonts w:ascii="Times New Roman" w:hAnsi="Times New Roman" w:cs="Times New Roman"/>
          <w:sz w:val="28"/>
          <w:szCs w:val="28"/>
        </w:rPr>
        <w:t xml:space="preserve"> земельного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1.1 </w:t>
      </w:r>
      <w:proofErr w:type="spellStart"/>
      <w:proofErr w:type="gramStart"/>
      <w:r w:rsidRPr="00D35F58">
        <w:rPr>
          <w:rFonts w:ascii="Times New Roman" w:hAnsi="Times New Roman" w:cs="Times New Roman"/>
          <w:sz w:val="28"/>
          <w:szCs w:val="28"/>
        </w:rPr>
        <w:t>П</w:t>
      </w:r>
      <w:proofErr w:type="gramEnd"/>
      <w:r w:rsidRPr="00D35F58">
        <w:rPr>
          <w:rFonts w:ascii="Times New Roman" w:hAnsi="Times New Roman" w:cs="Times New Roman"/>
          <w:sz w:val="28"/>
          <w:szCs w:val="28"/>
        </w:rPr>
        <w:t>ільги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щодо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сплати</w:t>
      </w:r>
      <w:proofErr w:type="spellEnd"/>
      <w:r w:rsidRPr="00D35F58">
        <w:rPr>
          <w:rFonts w:ascii="Times New Roman" w:hAnsi="Times New Roman" w:cs="Times New Roman"/>
          <w:sz w:val="28"/>
          <w:szCs w:val="28"/>
        </w:rPr>
        <w:t xml:space="preserve"> земел</w:t>
      </w:r>
      <w:r>
        <w:rPr>
          <w:rFonts w:ascii="Times New Roman" w:hAnsi="Times New Roman" w:cs="Times New Roman"/>
          <w:sz w:val="28"/>
          <w:szCs w:val="28"/>
        </w:rPr>
        <w:t xml:space="preserve">ьного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фізичних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осіб</w:t>
      </w:r>
      <w:proofErr w:type="spellEnd"/>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1.1.1. </w:t>
      </w:r>
      <w:proofErr w:type="spellStart"/>
      <w:r w:rsidRPr="00D35F58">
        <w:rPr>
          <w:rFonts w:ascii="Times New Roman" w:hAnsi="Times New Roman" w:cs="Times New Roman"/>
          <w:sz w:val="28"/>
          <w:szCs w:val="28"/>
        </w:rPr>
        <w:t>Від</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сплати</w:t>
      </w:r>
      <w:proofErr w:type="spellEnd"/>
      <w:r w:rsidRPr="00D35F58">
        <w:rPr>
          <w:rFonts w:ascii="Times New Roman" w:hAnsi="Times New Roman" w:cs="Times New Roman"/>
          <w:sz w:val="28"/>
          <w:szCs w:val="28"/>
        </w:rPr>
        <w:t xml:space="preserve"> з</w:t>
      </w:r>
      <w:r>
        <w:rPr>
          <w:rFonts w:ascii="Times New Roman" w:hAnsi="Times New Roman" w:cs="Times New Roman"/>
          <w:sz w:val="28"/>
          <w:szCs w:val="28"/>
        </w:rPr>
        <w:t xml:space="preserve">емельного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звільняються</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 </w:t>
      </w:r>
      <w:proofErr w:type="spellStart"/>
      <w:r>
        <w:rPr>
          <w:rFonts w:ascii="Times New Roman" w:hAnsi="Times New Roman" w:cs="Times New Roman"/>
          <w:sz w:val="28"/>
          <w:szCs w:val="28"/>
        </w:rPr>
        <w:t>інваліди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першої</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другої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групи</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lang w:val="uk-UA"/>
        </w:rPr>
        <w:t>- фізичні особи, які виховують трьох і більше дітей віком до 18 років;</w:t>
      </w:r>
    </w:p>
    <w:p w:rsidR="00D35F58" w:rsidRPr="00D401D1"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пенсіонери</w:t>
      </w:r>
      <w:proofErr w:type="spellEnd"/>
      <w:r w:rsidRPr="00D35F58">
        <w:rPr>
          <w:rFonts w:ascii="Times New Roman" w:hAnsi="Times New Roman" w:cs="Times New Roman"/>
          <w:sz w:val="28"/>
          <w:szCs w:val="28"/>
        </w:rPr>
        <w:t xml:space="preserve"> (</w:t>
      </w:r>
      <w:proofErr w:type="gramStart"/>
      <w:r w:rsidRPr="00D35F58">
        <w:rPr>
          <w:rFonts w:ascii="Times New Roman" w:hAnsi="Times New Roman" w:cs="Times New Roman"/>
          <w:sz w:val="28"/>
          <w:szCs w:val="28"/>
        </w:rPr>
        <w:t>за</w:t>
      </w:r>
      <w:proofErr w:type="gram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віком</w:t>
      </w:r>
      <w:proofErr w:type="spellEnd"/>
      <w:r w:rsidRPr="00D35F58">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ветерани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війни</w:t>
      </w:r>
      <w:proofErr w:type="spellEnd"/>
      <w:r w:rsidRPr="00D35F58">
        <w:rPr>
          <w:rFonts w:ascii="Times New Roman" w:hAnsi="Times New Roman" w:cs="Times New Roman"/>
          <w:sz w:val="28"/>
          <w:szCs w:val="28"/>
        </w:rPr>
        <w:t xml:space="preserve"> та особи, на </w:t>
      </w:r>
      <w:proofErr w:type="spellStart"/>
      <w:r w:rsidRPr="00D35F58">
        <w:rPr>
          <w:rFonts w:ascii="Times New Roman" w:hAnsi="Times New Roman" w:cs="Times New Roman"/>
          <w:sz w:val="28"/>
          <w:szCs w:val="28"/>
        </w:rPr>
        <w:t>яких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поширюється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дія</w:t>
      </w:r>
      <w:proofErr w:type="spellEnd"/>
      <w:r w:rsidRPr="00D35F58">
        <w:rPr>
          <w:rFonts w:ascii="Times New Roman" w:hAnsi="Times New Roman" w:cs="Times New Roman"/>
          <w:sz w:val="28"/>
          <w:szCs w:val="28"/>
        </w:rPr>
        <w:t xml:space="preserve"> Закону </w:t>
      </w:r>
      <w:proofErr w:type="spellStart"/>
      <w:r w:rsidRPr="00D35F58">
        <w:rPr>
          <w:rFonts w:ascii="Times New Roman" w:hAnsi="Times New Roman" w:cs="Times New Roman"/>
          <w:sz w:val="28"/>
          <w:szCs w:val="28"/>
        </w:rPr>
        <w:t>України</w:t>
      </w:r>
      <w:proofErr w:type="spellEnd"/>
      <w:r w:rsidRPr="00D35F58">
        <w:rPr>
          <w:rFonts w:ascii="Times New Roman" w:hAnsi="Times New Roman" w:cs="Times New Roman"/>
          <w:sz w:val="28"/>
          <w:szCs w:val="28"/>
        </w:rPr>
        <w:t xml:space="preserve"> «Про статус </w:t>
      </w:r>
      <w:proofErr w:type="spellStart"/>
      <w:r w:rsidRPr="00D35F58">
        <w:rPr>
          <w:rFonts w:ascii="Times New Roman" w:hAnsi="Times New Roman" w:cs="Times New Roman"/>
          <w:sz w:val="28"/>
          <w:szCs w:val="28"/>
        </w:rPr>
        <w:t>ветеранів</w:t>
      </w:r>
      <w:proofErr w:type="spellEnd"/>
      <w:r w:rsidRPr="00D35F58">
        <w:rPr>
          <w:rFonts w:ascii="Times New Roman" w:hAnsi="Times New Roman" w:cs="Times New Roman"/>
          <w:sz w:val="28"/>
          <w:szCs w:val="28"/>
        </w:rPr>
        <w:t xml:space="preserve"> </w:t>
      </w:r>
      <w:proofErr w:type="spellStart"/>
      <w:proofErr w:type="gramStart"/>
      <w:r w:rsidRPr="00D35F58">
        <w:rPr>
          <w:rFonts w:ascii="Times New Roman" w:hAnsi="Times New Roman" w:cs="Times New Roman"/>
          <w:sz w:val="28"/>
          <w:szCs w:val="28"/>
        </w:rPr>
        <w:t>в</w:t>
      </w:r>
      <w:proofErr w:type="gramEnd"/>
      <w:r w:rsidRPr="00D35F58">
        <w:rPr>
          <w:rFonts w:ascii="Times New Roman" w:hAnsi="Times New Roman" w:cs="Times New Roman"/>
          <w:sz w:val="28"/>
          <w:szCs w:val="28"/>
        </w:rPr>
        <w:t>ійни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га</w:t>
      </w:r>
      <w:r>
        <w:rPr>
          <w:rFonts w:ascii="Times New Roman" w:hAnsi="Times New Roman" w:cs="Times New Roman"/>
          <w:sz w:val="28"/>
          <w:szCs w:val="28"/>
        </w:rPr>
        <w:t>рантії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lastRenderedPageBreak/>
        <w:t xml:space="preserve">- </w:t>
      </w:r>
      <w:proofErr w:type="spellStart"/>
      <w:r w:rsidRPr="00D35F58">
        <w:rPr>
          <w:rFonts w:ascii="Times New Roman" w:hAnsi="Times New Roman" w:cs="Times New Roman"/>
          <w:sz w:val="28"/>
          <w:szCs w:val="28"/>
        </w:rPr>
        <w:t>фізичні</w:t>
      </w:r>
      <w:proofErr w:type="spellEnd"/>
      <w:r w:rsidRPr="00D35F58">
        <w:rPr>
          <w:rFonts w:ascii="Times New Roman" w:hAnsi="Times New Roman" w:cs="Times New Roman"/>
          <w:sz w:val="28"/>
          <w:szCs w:val="28"/>
        </w:rPr>
        <w:t xml:space="preserve"> особи, </w:t>
      </w:r>
      <w:proofErr w:type="spellStart"/>
      <w:r w:rsidRPr="00D35F58">
        <w:rPr>
          <w:rFonts w:ascii="Times New Roman" w:hAnsi="Times New Roman" w:cs="Times New Roman"/>
          <w:sz w:val="28"/>
          <w:szCs w:val="28"/>
        </w:rPr>
        <w:t>визнані</w:t>
      </w:r>
      <w:proofErr w:type="spellEnd"/>
      <w:r w:rsidRPr="00D35F58">
        <w:rPr>
          <w:rFonts w:ascii="Times New Roman" w:hAnsi="Times New Roman" w:cs="Times New Roman"/>
          <w:sz w:val="28"/>
          <w:szCs w:val="28"/>
        </w:rPr>
        <w:t xml:space="preserve"> законом особами, </w:t>
      </w:r>
      <w:proofErr w:type="spellStart"/>
      <w:r w:rsidRPr="00D35F58">
        <w:rPr>
          <w:rFonts w:ascii="Times New Roman" w:hAnsi="Times New Roman" w:cs="Times New Roman"/>
          <w:sz w:val="28"/>
          <w:szCs w:val="28"/>
        </w:rPr>
        <w:t>які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постраждали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внасл</w:t>
      </w:r>
      <w:r>
        <w:rPr>
          <w:rFonts w:ascii="Times New Roman" w:hAnsi="Times New Roman" w:cs="Times New Roman"/>
          <w:sz w:val="28"/>
          <w:szCs w:val="28"/>
        </w:rPr>
        <w:t>ідок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Чорнобильської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катастрофи</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1.1.2. </w:t>
      </w:r>
      <w:proofErr w:type="spellStart"/>
      <w:r w:rsidRPr="00D35F58">
        <w:rPr>
          <w:rFonts w:ascii="Times New Roman" w:hAnsi="Times New Roman" w:cs="Times New Roman"/>
          <w:sz w:val="28"/>
          <w:szCs w:val="28"/>
        </w:rPr>
        <w:t>Звільнення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від</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сплати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податку</w:t>
      </w:r>
      <w:proofErr w:type="spellEnd"/>
      <w:r w:rsidRPr="00D35F58">
        <w:rPr>
          <w:rFonts w:ascii="Times New Roman" w:hAnsi="Times New Roman" w:cs="Times New Roman"/>
          <w:sz w:val="28"/>
          <w:szCs w:val="28"/>
        </w:rPr>
        <w:t xml:space="preserve"> за </w:t>
      </w:r>
      <w:proofErr w:type="spellStart"/>
      <w:r w:rsidRPr="00D35F58">
        <w:rPr>
          <w:rFonts w:ascii="Times New Roman" w:hAnsi="Times New Roman" w:cs="Times New Roman"/>
          <w:sz w:val="28"/>
          <w:szCs w:val="28"/>
        </w:rPr>
        <w:t>земельні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ділянки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передбачене</w:t>
      </w:r>
      <w:proofErr w:type="spellEnd"/>
      <w:r w:rsidRPr="00D35F58">
        <w:rPr>
          <w:rFonts w:ascii="Times New Roman" w:hAnsi="Times New Roman" w:cs="Times New Roman"/>
          <w:sz w:val="28"/>
          <w:szCs w:val="28"/>
        </w:rPr>
        <w:t xml:space="preserve"> </w:t>
      </w:r>
      <w:proofErr w:type="gramStart"/>
      <w:r w:rsidRPr="00D35F58">
        <w:rPr>
          <w:rFonts w:ascii="Times New Roman" w:hAnsi="Times New Roman" w:cs="Times New Roman"/>
          <w:sz w:val="28"/>
          <w:szCs w:val="28"/>
        </w:rPr>
        <w:t>для</w:t>
      </w:r>
      <w:proofErr w:type="gram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відпові</w:t>
      </w:r>
      <w:proofErr w:type="gramStart"/>
      <w:r w:rsidRPr="00D35F58">
        <w:rPr>
          <w:rFonts w:ascii="Times New Roman" w:hAnsi="Times New Roman" w:cs="Times New Roman"/>
          <w:sz w:val="28"/>
          <w:szCs w:val="28"/>
        </w:rPr>
        <w:t>дно</w:t>
      </w:r>
      <w:proofErr w:type="gramEnd"/>
      <w:r w:rsidRPr="00D35F58">
        <w:rPr>
          <w:rFonts w:ascii="Times New Roman" w:hAnsi="Times New Roman" w:cs="Times New Roman"/>
          <w:sz w:val="28"/>
          <w:szCs w:val="28"/>
        </w:rPr>
        <w:t>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категорії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фізичних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осіб</w:t>
      </w:r>
      <w:proofErr w:type="spellEnd"/>
      <w:r w:rsidRPr="00D35F58">
        <w:rPr>
          <w:rFonts w:ascii="Times New Roman" w:hAnsi="Times New Roman" w:cs="Times New Roman"/>
          <w:sz w:val="28"/>
          <w:szCs w:val="28"/>
        </w:rPr>
        <w:t xml:space="preserve"> пунктом 1.1, </w:t>
      </w:r>
      <w:proofErr w:type="spellStart"/>
      <w:r w:rsidRPr="00D35F58">
        <w:rPr>
          <w:rFonts w:ascii="Times New Roman" w:hAnsi="Times New Roman" w:cs="Times New Roman"/>
          <w:sz w:val="28"/>
          <w:szCs w:val="28"/>
        </w:rPr>
        <w:t>поширюється</w:t>
      </w:r>
      <w:proofErr w:type="spellEnd"/>
      <w:r w:rsidRPr="00D35F58">
        <w:rPr>
          <w:rFonts w:ascii="Times New Roman" w:hAnsi="Times New Roman" w:cs="Times New Roman"/>
          <w:sz w:val="28"/>
          <w:szCs w:val="28"/>
        </w:rPr>
        <w:t xml:space="preserve"> на одну </w:t>
      </w:r>
      <w:proofErr w:type="spellStart"/>
      <w:r w:rsidRPr="00D35F58">
        <w:rPr>
          <w:rFonts w:ascii="Times New Roman" w:hAnsi="Times New Roman" w:cs="Times New Roman"/>
          <w:sz w:val="28"/>
          <w:szCs w:val="28"/>
        </w:rPr>
        <w:t>земельну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ділянку</w:t>
      </w:r>
      <w:proofErr w:type="spellEnd"/>
      <w:r w:rsidRPr="00D35F58">
        <w:rPr>
          <w:rFonts w:ascii="Times New Roman" w:hAnsi="Times New Roman" w:cs="Times New Roman"/>
          <w:sz w:val="28"/>
          <w:szCs w:val="28"/>
        </w:rPr>
        <w:t xml:space="preserve"> за </w:t>
      </w:r>
      <w:proofErr w:type="spellStart"/>
      <w:r w:rsidRPr="00D35F58">
        <w:rPr>
          <w:rFonts w:ascii="Times New Roman" w:hAnsi="Times New Roman" w:cs="Times New Roman"/>
          <w:sz w:val="28"/>
          <w:szCs w:val="28"/>
        </w:rPr>
        <w:t>кожним</w:t>
      </w:r>
      <w:proofErr w:type="spellEnd"/>
      <w:r w:rsidRPr="00D35F58">
        <w:rPr>
          <w:rFonts w:ascii="Times New Roman" w:hAnsi="Times New Roman" w:cs="Times New Roman"/>
          <w:sz w:val="28"/>
          <w:szCs w:val="28"/>
        </w:rPr>
        <w:t xml:space="preserve"> видом </w:t>
      </w:r>
      <w:proofErr w:type="spellStart"/>
      <w:r w:rsidRPr="00D35F58">
        <w:rPr>
          <w:rFonts w:ascii="Times New Roman" w:hAnsi="Times New Roman" w:cs="Times New Roman"/>
          <w:sz w:val="28"/>
          <w:szCs w:val="28"/>
        </w:rPr>
        <w:t>викор</w:t>
      </w:r>
      <w:r>
        <w:rPr>
          <w:rFonts w:ascii="Times New Roman" w:hAnsi="Times New Roman" w:cs="Times New Roman"/>
          <w:sz w:val="28"/>
          <w:szCs w:val="28"/>
        </w:rPr>
        <w:t>истання</w:t>
      </w:r>
      <w:proofErr w:type="spellEnd"/>
      <w:r>
        <w:rPr>
          <w:rFonts w:ascii="Times New Roman" w:hAnsi="Times New Roman" w:cs="Times New Roman"/>
          <w:sz w:val="28"/>
          <w:szCs w:val="28"/>
        </w:rPr>
        <w:t xml:space="preserve"> у межах </w:t>
      </w:r>
      <w:proofErr w:type="spellStart"/>
      <w:r>
        <w:rPr>
          <w:rFonts w:ascii="Times New Roman" w:hAnsi="Times New Roman" w:cs="Times New Roman"/>
          <w:sz w:val="28"/>
          <w:szCs w:val="28"/>
        </w:rPr>
        <w:t>граничних</w:t>
      </w:r>
      <w:proofErr w:type="spellEnd"/>
      <w:r>
        <w:rPr>
          <w:rFonts w:ascii="Times New Roman" w:hAnsi="Times New Roman" w:cs="Times New Roman"/>
          <w:sz w:val="28"/>
          <w:szCs w:val="28"/>
        </w:rPr>
        <w:t xml:space="preserve"> норм:</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 для </w:t>
      </w:r>
      <w:proofErr w:type="spellStart"/>
      <w:r w:rsidRPr="00D35F58">
        <w:rPr>
          <w:rFonts w:ascii="Times New Roman" w:hAnsi="Times New Roman" w:cs="Times New Roman"/>
          <w:sz w:val="28"/>
          <w:szCs w:val="28"/>
        </w:rPr>
        <w:t>ведення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особистого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селянського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господарства</w:t>
      </w:r>
      <w:proofErr w:type="spellEnd"/>
      <w:r w:rsidRPr="00D35F58">
        <w:rPr>
          <w:rFonts w:ascii="Times New Roman" w:hAnsi="Times New Roman" w:cs="Times New Roman"/>
          <w:sz w:val="28"/>
          <w:szCs w:val="28"/>
        </w:rPr>
        <w:t xml:space="preserve"> – у </w:t>
      </w:r>
      <w:proofErr w:type="spellStart"/>
      <w:r w:rsidRPr="00D35F58">
        <w:rPr>
          <w:rFonts w:ascii="Times New Roman" w:hAnsi="Times New Roman" w:cs="Times New Roman"/>
          <w:sz w:val="28"/>
          <w:szCs w:val="28"/>
        </w:rPr>
        <w:t>розмі</w:t>
      </w:r>
      <w:proofErr w:type="gramStart"/>
      <w:r w:rsidRPr="00D35F58">
        <w:rPr>
          <w:rFonts w:ascii="Times New Roman" w:hAnsi="Times New Roman" w:cs="Times New Roman"/>
          <w:sz w:val="28"/>
          <w:szCs w:val="28"/>
        </w:rPr>
        <w:t>р</w:t>
      </w:r>
      <w:proofErr w:type="gramEnd"/>
      <w:r w:rsidRPr="00D35F58">
        <w:rPr>
          <w:rFonts w:ascii="Times New Roman" w:hAnsi="Times New Roman" w:cs="Times New Roman"/>
          <w:sz w:val="28"/>
          <w:szCs w:val="28"/>
        </w:rPr>
        <w:t>і</w:t>
      </w:r>
      <w:proofErr w:type="spellEnd"/>
      <w:r w:rsidRPr="00D35F58">
        <w:rPr>
          <w:rFonts w:ascii="Times New Roman" w:hAnsi="Times New Roman" w:cs="Times New Roman"/>
          <w:sz w:val="28"/>
          <w:szCs w:val="28"/>
        </w:rPr>
        <w:t xml:space="preserve"> не </w:t>
      </w:r>
      <w:proofErr w:type="spellStart"/>
      <w:r w:rsidRPr="00D35F58">
        <w:rPr>
          <w:rFonts w:ascii="Times New Roman" w:hAnsi="Times New Roman" w:cs="Times New Roman"/>
          <w:sz w:val="28"/>
          <w:szCs w:val="28"/>
        </w:rPr>
        <w:t>більш</w:t>
      </w:r>
      <w:proofErr w:type="spellEnd"/>
      <w:r w:rsidRPr="00D35F58">
        <w:rPr>
          <w:rFonts w:ascii="Times New Roman" w:hAnsi="Times New Roman" w:cs="Times New Roman"/>
          <w:sz w:val="28"/>
          <w:szCs w:val="28"/>
        </w:rPr>
        <w:t xml:space="preserve"> як 2 </w:t>
      </w:r>
      <w:proofErr w:type="spellStart"/>
      <w:r w:rsidRPr="00D35F58">
        <w:rPr>
          <w:rFonts w:ascii="Times New Roman" w:hAnsi="Times New Roman" w:cs="Times New Roman"/>
          <w:sz w:val="28"/>
          <w:szCs w:val="28"/>
        </w:rPr>
        <w:t>гектар</w:t>
      </w:r>
      <w:r>
        <w:rPr>
          <w:rFonts w:ascii="Times New Roman" w:hAnsi="Times New Roman" w:cs="Times New Roman"/>
          <w:sz w:val="28"/>
          <w:szCs w:val="28"/>
        </w:rPr>
        <w:t>и</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 для </w:t>
      </w:r>
      <w:proofErr w:type="spellStart"/>
      <w:r w:rsidRPr="00D35F58">
        <w:rPr>
          <w:rFonts w:ascii="Times New Roman" w:hAnsi="Times New Roman" w:cs="Times New Roman"/>
          <w:sz w:val="28"/>
          <w:szCs w:val="28"/>
        </w:rPr>
        <w:t>будівництва</w:t>
      </w:r>
      <w:proofErr w:type="spellEnd"/>
      <w:r w:rsidRPr="00D35F58">
        <w:rPr>
          <w:rFonts w:ascii="Times New Roman" w:hAnsi="Times New Roman" w:cs="Times New Roman"/>
          <w:sz w:val="28"/>
          <w:szCs w:val="28"/>
        </w:rPr>
        <w:t xml:space="preserve"> та </w:t>
      </w:r>
      <w:proofErr w:type="spellStart"/>
      <w:r w:rsidRPr="00D35F58">
        <w:rPr>
          <w:rFonts w:ascii="Times New Roman" w:hAnsi="Times New Roman" w:cs="Times New Roman"/>
          <w:sz w:val="28"/>
          <w:szCs w:val="28"/>
        </w:rPr>
        <w:t>обслуговування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житлового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будинку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господарських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будівель</w:t>
      </w:r>
      <w:proofErr w:type="spellEnd"/>
      <w:r w:rsidRPr="00D35F58">
        <w:rPr>
          <w:rFonts w:ascii="Times New Roman" w:hAnsi="Times New Roman" w:cs="Times New Roman"/>
          <w:sz w:val="28"/>
          <w:szCs w:val="28"/>
        </w:rPr>
        <w:t xml:space="preserve"> і </w:t>
      </w:r>
      <w:proofErr w:type="spellStart"/>
      <w:r w:rsidRPr="00D35F58">
        <w:rPr>
          <w:rFonts w:ascii="Times New Roman" w:hAnsi="Times New Roman" w:cs="Times New Roman"/>
          <w:sz w:val="28"/>
          <w:szCs w:val="28"/>
        </w:rPr>
        <w:t>споруд</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присадибна</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ділян</w:t>
      </w:r>
      <w:r>
        <w:rPr>
          <w:rFonts w:ascii="Times New Roman" w:hAnsi="Times New Roman" w:cs="Times New Roman"/>
          <w:sz w:val="28"/>
          <w:szCs w:val="28"/>
        </w:rPr>
        <w:t>ка</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не </w:t>
      </w:r>
      <w:proofErr w:type="spellStart"/>
      <w:r>
        <w:rPr>
          <w:rFonts w:ascii="Times New Roman" w:hAnsi="Times New Roman" w:cs="Times New Roman"/>
          <w:sz w:val="28"/>
          <w:szCs w:val="28"/>
        </w:rPr>
        <w:t>б</w:t>
      </w:r>
      <w:proofErr w:type="gramEnd"/>
      <w:r>
        <w:rPr>
          <w:rFonts w:ascii="Times New Roman" w:hAnsi="Times New Roman" w:cs="Times New Roman"/>
          <w:sz w:val="28"/>
          <w:szCs w:val="28"/>
        </w:rPr>
        <w:t>ільш</w:t>
      </w:r>
      <w:proofErr w:type="spellEnd"/>
      <w:r>
        <w:rPr>
          <w:rFonts w:ascii="Times New Roman" w:hAnsi="Times New Roman" w:cs="Times New Roman"/>
          <w:sz w:val="28"/>
          <w:szCs w:val="28"/>
        </w:rPr>
        <w:t xml:space="preserve"> як 0,25 гектара;</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 для </w:t>
      </w:r>
      <w:proofErr w:type="spellStart"/>
      <w:r w:rsidRPr="00D35F58">
        <w:rPr>
          <w:rFonts w:ascii="Times New Roman" w:hAnsi="Times New Roman" w:cs="Times New Roman"/>
          <w:sz w:val="28"/>
          <w:szCs w:val="28"/>
        </w:rPr>
        <w:t>індивідуального</w:t>
      </w:r>
      <w:proofErr w:type="spellEnd"/>
      <w:r w:rsidRPr="00D35F58">
        <w:rPr>
          <w:rFonts w:ascii="Times New Roman" w:hAnsi="Times New Roman" w:cs="Times New Roman"/>
          <w:sz w:val="28"/>
          <w:szCs w:val="28"/>
        </w:rPr>
        <w:t xml:space="preserve"> дачного </w:t>
      </w:r>
      <w:proofErr w:type="spellStart"/>
      <w:r w:rsidRPr="00D35F58">
        <w:rPr>
          <w:rFonts w:ascii="Times New Roman" w:hAnsi="Times New Roman" w:cs="Times New Roman"/>
          <w:sz w:val="28"/>
          <w:szCs w:val="28"/>
        </w:rPr>
        <w:t>будівниц</w:t>
      </w:r>
      <w:r>
        <w:rPr>
          <w:rFonts w:ascii="Times New Roman" w:hAnsi="Times New Roman" w:cs="Times New Roman"/>
          <w:sz w:val="28"/>
          <w:szCs w:val="28"/>
        </w:rPr>
        <w:t>тва</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не </w:t>
      </w:r>
      <w:proofErr w:type="spellStart"/>
      <w:r>
        <w:rPr>
          <w:rFonts w:ascii="Times New Roman" w:hAnsi="Times New Roman" w:cs="Times New Roman"/>
          <w:sz w:val="28"/>
          <w:szCs w:val="28"/>
        </w:rPr>
        <w:t>б</w:t>
      </w:r>
      <w:proofErr w:type="gramEnd"/>
      <w:r>
        <w:rPr>
          <w:rFonts w:ascii="Times New Roman" w:hAnsi="Times New Roman" w:cs="Times New Roman"/>
          <w:sz w:val="28"/>
          <w:szCs w:val="28"/>
        </w:rPr>
        <w:t>ільш</w:t>
      </w:r>
      <w:proofErr w:type="spellEnd"/>
      <w:r>
        <w:rPr>
          <w:rFonts w:ascii="Times New Roman" w:hAnsi="Times New Roman" w:cs="Times New Roman"/>
          <w:sz w:val="28"/>
          <w:szCs w:val="28"/>
        </w:rPr>
        <w:t xml:space="preserve"> як 0,10 гектара;</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 для </w:t>
      </w:r>
      <w:proofErr w:type="spellStart"/>
      <w:r w:rsidRPr="00D35F58">
        <w:rPr>
          <w:rFonts w:ascii="Times New Roman" w:hAnsi="Times New Roman" w:cs="Times New Roman"/>
          <w:sz w:val="28"/>
          <w:szCs w:val="28"/>
        </w:rPr>
        <w:t>будівництва</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індивідуальних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гара</w:t>
      </w:r>
      <w:r>
        <w:rPr>
          <w:rFonts w:ascii="Times New Roman" w:hAnsi="Times New Roman" w:cs="Times New Roman"/>
          <w:sz w:val="28"/>
          <w:szCs w:val="28"/>
        </w:rPr>
        <w:t>жі</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 не </w:t>
      </w:r>
      <w:proofErr w:type="spellStart"/>
      <w:r>
        <w:rPr>
          <w:rFonts w:ascii="Times New Roman" w:hAnsi="Times New Roman" w:cs="Times New Roman"/>
          <w:sz w:val="28"/>
          <w:szCs w:val="28"/>
        </w:rPr>
        <w:t>більш</w:t>
      </w:r>
      <w:proofErr w:type="spellEnd"/>
      <w:r>
        <w:rPr>
          <w:rFonts w:ascii="Times New Roman" w:hAnsi="Times New Roman" w:cs="Times New Roman"/>
          <w:sz w:val="28"/>
          <w:szCs w:val="28"/>
        </w:rPr>
        <w:t xml:space="preserve"> як 0,01 гектара;</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 для </w:t>
      </w:r>
      <w:proofErr w:type="spellStart"/>
      <w:r w:rsidRPr="00D35F58">
        <w:rPr>
          <w:rFonts w:ascii="Times New Roman" w:hAnsi="Times New Roman" w:cs="Times New Roman"/>
          <w:sz w:val="28"/>
          <w:szCs w:val="28"/>
        </w:rPr>
        <w:t>ведення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садівниц</w:t>
      </w:r>
      <w:r>
        <w:rPr>
          <w:rFonts w:ascii="Times New Roman" w:hAnsi="Times New Roman" w:cs="Times New Roman"/>
          <w:sz w:val="28"/>
          <w:szCs w:val="28"/>
        </w:rPr>
        <w:t>тва</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не </w:t>
      </w:r>
      <w:proofErr w:type="spellStart"/>
      <w:r>
        <w:rPr>
          <w:rFonts w:ascii="Times New Roman" w:hAnsi="Times New Roman" w:cs="Times New Roman"/>
          <w:sz w:val="28"/>
          <w:szCs w:val="28"/>
        </w:rPr>
        <w:t>б</w:t>
      </w:r>
      <w:proofErr w:type="gramEnd"/>
      <w:r>
        <w:rPr>
          <w:rFonts w:ascii="Times New Roman" w:hAnsi="Times New Roman" w:cs="Times New Roman"/>
          <w:sz w:val="28"/>
          <w:szCs w:val="28"/>
        </w:rPr>
        <w:t>ільш</w:t>
      </w:r>
      <w:proofErr w:type="spellEnd"/>
      <w:r>
        <w:rPr>
          <w:rFonts w:ascii="Times New Roman" w:hAnsi="Times New Roman" w:cs="Times New Roman"/>
          <w:sz w:val="28"/>
          <w:szCs w:val="28"/>
        </w:rPr>
        <w:t xml:space="preserve"> як 0,12 гектара.</w:t>
      </w:r>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Від</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сплати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податку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звільняються</w:t>
      </w:r>
      <w:proofErr w:type="spellEnd"/>
      <w:r w:rsidRPr="00D35F58">
        <w:rPr>
          <w:rFonts w:ascii="Times New Roman" w:hAnsi="Times New Roman" w:cs="Times New Roman"/>
          <w:sz w:val="28"/>
          <w:szCs w:val="28"/>
        </w:rPr>
        <w:t xml:space="preserve"> </w:t>
      </w:r>
      <w:proofErr w:type="gramStart"/>
      <w:r w:rsidRPr="00D35F58">
        <w:rPr>
          <w:rFonts w:ascii="Times New Roman" w:hAnsi="Times New Roman" w:cs="Times New Roman"/>
          <w:sz w:val="28"/>
          <w:szCs w:val="28"/>
        </w:rPr>
        <w:t>на</w:t>
      </w:r>
      <w:proofErr w:type="gram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пері</w:t>
      </w:r>
      <w:proofErr w:type="gramStart"/>
      <w:r w:rsidRPr="00D35F58">
        <w:rPr>
          <w:rFonts w:ascii="Times New Roman" w:hAnsi="Times New Roman" w:cs="Times New Roman"/>
          <w:sz w:val="28"/>
          <w:szCs w:val="28"/>
        </w:rPr>
        <w:t>од</w:t>
      </w:r>
      <w:proofErr w:type="spellEnd"/>
      <w:proofErr w:type="gram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дії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єдиного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податку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четвертої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групи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власники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земельних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ділянок</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земельних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часток</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паїв</w:t>
      </w:r>
      <w:proofErr w:type="spellEnd"/>
      <w:r w:rsidRPr="00D35F58">
        <w:rPr>
          <w:rFonts w:ascii="Times New Roman" w:hAnsi="Times New Roman" w:cs="Times New Roman"/>
          <w:sz w:val="28"/>
          <w:szCs w:val="28"/>
        </w:rPr>
        <w:t xml:space="preserve">) та </w:t>
      </w:r>
      <w:proofErr w:type="spellStart"/>
      <w:r w:rsidRPr="00D35F58">
        <w:rPr>
          <w:rFonts w:ascii="Times New Roman" w:hAnsi="Times New Roman" w:cs="Times New Roman"/>
          <w:sz w:val="28"/>
          <w:szCs w:val="28"/>
        </w:rPr>
        <w:t>землекористувачі</w:t>
      </w:r>
      <w:proofErr w:type="spellEnd"/>
      <w:r w:rsidRPr="00D35F58">
        <w:rPr>
          <w:rFonts w:ascii="Times New Roman" w:hAnsi="Times New Roman" w:cs="Times New Roman"/>
          <w:sz w:val="28"/>
          <w:szCs w:val="28"/>
        </w:rPr>
        <w:t xml:space="preserve"> за </w:t>
      </w:r>
      <w:proofErr w:type="spellStart"/>
      <w:r w:rsidRPr="00D35F58">
        <w:rPr>
          <w:rFonts w:ascii="Times New Roman" w:hAnsi="Times New Roman" w:cs="Times New Roman"/>
          <w:sz w:val="28"/>
          <w:szCs w:val="28"/>
        </w:rPr>
        <w:t>умови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передачі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земельних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ділянок</w:t>
      </w:r>
      <w:proofErr w:type="spellEnd"/>
      <w:r w:rsidRPr="00D35F58">
        <w:rPr>
          <w:rFonts w:ascii="Times New Roman" w:hAnsi="Times New Roman" w:cs="Times New Roman"/>
          <w:sz w:val="28"/>
          <w:szCs w:val="28"/>
        </w:rPr>
        <w:t xml:space="preserve"> та </w:t>
      </w:r>
      <w:proofErr w:type="spellStart"/>
      <w:r w:rsidRPr="00D35F58">
        <w:rPr>
          <w:rFonts w:ascii="Times New Roman" w:hAnsi="Times New Roman" w:cs="Times New Roman"/>
          <w:sz w:val="28"/>
          <w:szCs w:val="28"/>
        </w:rPr>
        <w:t>земельних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часток</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паїв</w:t>
      </w:r>
      <w:proofErr w:type="spellEnd"/>
      <w:r w:rsidRPr="00D35F58">
        <w:rPr>
          <w:rFonts w:ascii="Times New Roman" w:hAnsi="Times New Roman" w:cs="Times New Roman"/>
          <w:sz w:val="28"/>
          <w:szCs w:val="28"/>
        </w:rPr>
        <w:t xml:space="preserve">) в </w:t>
      </w:r>
      <w:proofErr w:type="spellStart"/>
      <w:r w:rsidRPr="00D35F58">
        <w:rPr>
          <w:rFonts w:ascii="Times New Roman" w:hAnsi="Times New Roman" w:cs="Times New Roman"/>
          <w:sz w:val="28"/>
          <w:szCs w:val="28"/>
        </w:rPr>
        <w:t>оренду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платнику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є</w:t>
      </w:r>
      <w:r>
        <w:rPr>
          <w:rFonts w:ascii="Times New Roman" w:hAnsi="Times New Roman" w:cs="Times New Roman"/>
          <w:sz w:val="28"/>
          <w:szCs w:val="28"/>
        </w:rPr>
        <w:t>диного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четвертої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групи</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1.2. </w:t>
      </w:r>
      <w:proofErr w:type="spellStart"/>
      <w:proofErr w:type="gramStart"/>
      <w:r w:rsidRPr="00D35F58">
        <w:rPr>
          <w:rFonts w:ascii="Times New Roman" w:hAnsi="Times New Roman" w:cs="Times New Roman"/>
          <w:sz w:val="28"/>
          <w:szCs w:val="28"/>
        </w:rPr>
        <w:t>П</w:t>
      </w:r>
      <w:proofErr w:type="gramEnd"/>
      <w:r w:rsidRPr="00D35F58">
        <w:rPr>
          <w:rFonts w:ascii="Times New Roman" w:hAnsi="Times New Roman" w:cs="Times New Roman"/>
          <w:sz w:val="28"/>
          <w:szCs w:val="28"/>
        </w:rPr>
        <w:t>ільги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щодо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сплати</w:t>
      </w:r>
      <w:proofErr w:type="spellEnd"/>
      <w:r w:rsidRPr="00D35F58">
        <w:rPr>
          <w:rFonts w:ascii="Times New Roman" w:hAnsi="Times New Roman" w:cs="Times New Roman"/>
          <w:sz w:val="28"/>
          <w:szCs w:val="28"/>
        </w:rPr>
        <w:t xml:space="preserve"> земель</w:t>
      </w:r>
      <w:r>
        <w:rPr>
          <w:rFonts w:ascii="Times New Roman" w:hAnsi="Times New Roman" w:cs="Times New Roman"/>
          <w:sz w:val="28"/>
          <w:szCs w:val="28"/>
        </w:rPr>
        <w:t xml:space="preserve">ного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юридичних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осіб</w:t>
      </w:r>
      <w:proofErr w:type="spellEnd"/>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 1.2.1. </w:t>
      </w:r>
      <w:proofErr w:type="spellStart"/>
      <w:r w:rsidRPr="00D35F58">
        <w:rPr>
          <w:rFonts w:ascii="Times New Roman" w:hAnsi="Times New Roman" w:cs="Times New Roman"/>
          <w:sz w:val="28"/>
          <w:szCs w:val="28"/>
        </w:rPr>
        <w:t>Від</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сплати</w:t>
      </w:r>
      <w:proofErr w:type="spellEnd"/>
      <w:r w:rsidRPr="00D35F58">
        <w:rPr>
          <w:rFonts w:ascii="Times New Roman" w:hAnsi="Times New Roman" w:cs="Times New Roman"/>
          <w:sz w:val="28"/>
          <w:szCs w:val="28"/>
        </w:rPr>
        <w:t xml:space="preserve"> з</w:t>
      </w:r>
      <w:r>
        <w:rPr>
          <w:rFonts w:ascii="Times New Roman" w:hAnsi="Times New Roman" w:cs="Times New Roman"/>
          <w:sz w:val="28"/>
          <w:szCs w:val="28"/>
        </w:rPr>
        <w:t xml:space="preserve">емельного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звільняються</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lang w:val="uk-UA"/>
        </w:rPr>
        <w:t>- 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rsidR="000147F8" w:rsidRPr="000147F8" w:rsidRDefault="00D35F58" w:rsidP="000147F8">
      <w:pPr>
        <w:rPr>
          <w:rFonts w:ascii="Times New Roman" w:hAnsi="Times New Roman" w:cs="Times New Roman"/>
          <w:sz w:val="28"/>
          <w:szCs w:val="28"/>
          <w:lang w:val="uk-UA"/>
        </w:rPr>
      </w:pPr>
      <w:r w:rsidRPr="000147F8">
        <w:rPr>
          <w:rFonts w:ascii="Times New Roman" w:hAnsi="Times New Roman" w:cs="Times New Roman"/>
          <w:sz w:val="28"/>
          <w:szCs w:val="28"/>
          <w:lang w:val="uk-UA"/>
        </w:rPr>
        <w:t xml:space="preserve">-  </w:t>
      </w:r>
      <w:r w:rsidR="000147F8" w:rsidRPr="000147F8">
        <w:rPr>
          <w:rFonts w:ascii="Times New Roman" w:hAnsi="Times New Roman" w:cs="Times New Roman"/>
          <w:sz w:val="28"/>
          <w:szCs w:val="28"/>
          <w:lang w:val="uk-UA"/>
        </w:rPr>
        <w:t>релігійні організації України,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rsidR="00D35F58" w:rsidRPr="000147F8" w:rsidRDefault="00D35F58" w:rsidP="00D35F58">
      <w:pPr>
        <w:rPr>
          <w:rFonts w:ascii="Times New Roman" w:hAnsi="Times New Roman" w:cs="Times New Roman"/>
          <w:sz w:val="28"/>
          <w:szCs w:val="28"/>
          <w:lang w:val="uk-UA"/>
        </w:rPr>
      </w:pPr>
      <w:r w:rsidRPr="000147F8">
        <w:rPr>
          <w:rFonts w:ascii="Times New Roman" w:hAnsi="Times New Roman" w:cs="Times New Roman"/>
          <w:sz w:val="28"/>
          <w:szCs w:val="28"/>
          <w:lang w:val="uk-UA"/>
        </w:rPr>
        <w:t>- санаторно-курортні та оздоровчі заклади громадських організацій інвалідів, реабілітаційні установи громадських організацій інвалідів;</w:t>
      </w:r>
    </w:p>
    <w:p w:rsidR="00D35F58" w:rsidRPr="00D401D1" w:rsidRDefault="00D35F58" w:rsidP="00D35F58">
      <w:pPr>
        <w:rPr>
          <w:rFonts w:ascii="Times New Roman" w:hAnsi="Times New Roman" w:cs="Times New Roman"/>
          <w:sz w:val="28"/>
          <w:szCs w:val="28"/>
          <w:lang w:val="uk-UA"/>
        </w:rPr>
      </w:pPr>
      <w:r w:rsidRPr="00D401D1">
        <w:rPr>
          <w:rFonts w:ascii="Times New Roman" w:hAnsi="Times New Roman" w:cs="Times New Roman"/>
          <w:sz w:val="28"/>
          <w:szCs w:val="28"/>
          <w:lang w:val="uk-UA"/>
        </w:rPr>
        <w:lastRenderedPageBreak/>
        <w:t>-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D35F58" w:rsidRPr="00D401D1" w:rsidRDefault="00D35F58" w:rsidP="00D35F58">
      <w:pPr>
        <w:rPr>
          <w:rFonts w:ascii="Times New Roman" w:hAnsi="Times New Roman" w:cs="Times New Roman"/>
          <w:sz w:val="28"/>
          <w:szCs w:val="28"/>
          <w:lang w:val="uk-UA"/>
        </w:rPr>
      </w:pPr>
      <w:r w:rsidRPr="00D401D1">
        <w:rPr>
          <w:rFonts w:ascii="Times New Roman" w:hAnsi="Times New Roman" w:cs="Times New Roman"/>
          <w:sz w:val="28"/>
          <w:szCs w:val="28"/>
          <w:lang w:val="uk-UA"/>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D35F58" w:rsidRPr="00D401D1" w:rsidRDefault="00D35F58" w:rsidP="00D35F58">
      <w:pPr>
        <w:rPr>
          <w:rFonts w:ascii="Times New Roman" w:hAnsi="Times New Roman" w:cs="Times New Roman"/>
          <w:sz w:val="28"/>
          <w:szCs w:val="28"/>
          <w:lang w:val="uk-UA"/>
        </w:rPr>
      </w:pPr>
      <w:r w:rsidRPr="00D401D1">
        <w:rPr>
          <w:rFonts w:ascii="Times New Roman" w:hAnsi="Times New Roman" w:cs="Times New Roman"/>
          <w:sz w:val="28"/>
          <w:szCs w:val="28"/>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D35F58" w:rsidRPr="00D35F58" w:rsidRDefault="00D35F58" w:rsidP="00D35F58">
      <w:pPr>
        <w:rPr>
          <w:rFonts w:ascii="Times New Roman" w:hAnsi="Times New Roman" w:cs="Times New Roman"/>
          <w:sz w:val="28"/>
          <w:szCs w:val="28"/>
          <w:lang w:val="uk-UA"/>
        </w:rPr>
      </w:pPr>
      <w:r w:rsidRPr="00D401D1">
        <w:rPr>
          <w:rFonts w:ascii="Times New Roman" w:hAnsi="Times New Roman" w:cs="Times New Roman"/>
          <w:sz w:val="28"/>
          <w:szCs w:val="28"/>
          <w:lang w:val="uk-UA"/>
        </w:rPr>
        <w:t>-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 </w:t>
      </w:r>
      <w:proofErr w:type="spellStart"/>
      <w:proofErr w:type="gramStart"/>
      <w:r w:rsidRPr="00D35F58">
        <w:rPr>
          <w:rFonts w:ascii="Times New Roman" w:hAnsi="Times New Roman" w:cs="Times New Roman"/>
          <w:sz w:val="28"/>
          <w:szCs w:val="28"/>
        </w:rPr>
        <w:t>п</w:t>
      </w:r>
      <w:proofErr w:type="gramEnd"/>
      <w:r w:rsidRPr="00D35F58">
        <w:rPr>
          <w:rFonts w:ascii="Times New Roman" w:hAnsi="Times New Roman" w:cs="Times New Roman"/>
          <w:sz w:val="28"/>
          <w:szCs w:val="28"/>
        </w:rPr>
        <w:t>ідприємства</w:t>
      </w:r>
      <w:proofErr w:type="spellEnd"/>
      <w:r w:rsidRPr="00D35F58">
        <w:rPr>
          <w:rFonts w:ascii="Times New Roman" w:hAnsi="Times New Roman" w:cs="Times New Roman"/>
          <w:sz w:val="28"/>
          <w:szCs w:val="28"/>
        </w:rPr>
        <w:t xml:space="preserve">, установи, </w:t>
      </w:r>
      <w:proofErr w:type="spellStart"/>
      <w:r w:rsidRPr="00D35F58">
        <w:rPr>
          <w:rFonts w:ascii="Times New Roman" w:hAnsi="Times New Roman" w:cs="Times New Roman"/>
          <w:sz w:val="28"/>
          <w:szCs w:val="28"/>
        </w:rPr>
        <w:t>організації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громадські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організації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фізкультурно-спортивної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спрямованості</w:t>
      </w:r>
      <w:proofErr w:type="spellEnd"/>
      <w:r>
        <w:rPr>
          <w:rFonts w:ascii="Times New Roman" w:hAnsi="Times New Roman" w:cs="Times New Roman"/>
          <w:sz w:val="28"/>
          <w:szCs w:val="28"/>
          <w:lang w:val="uk-UA"/>
        </w:rPr>
        <w:t>.</w:t>
      </w:r>
    </w:p>
    <w:p w:rsidR="000147F8" w:rsidRPr="000147F8" w:rsidRDefault="000147F8" w:rsidP="000147F8">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147F8">
        <w:rPr>
          <w:rFonts w:ascii="Times New Roman" w:hAnsi="Times New Roman" w:cs="Times New Roman"/>
          <w:sz w:val="28"/>
          <w:szCs w:val="28"/>
          <w:lang w:val="uk-UA"/>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платники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єдиного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податку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четвертої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групи</w:t>
      </w:r>
      <w:proofErr w:type="spellEnd"/>
      <w:r w:rsidRPr="00D35F58">
        <w:rPr>
          <w:rFonts w:ascii="Times New Roman" w:hAnsi="Times New Roman" w:cs="Times New Roman"/>
          <w:sz w:val="28"/>
          <w:szCs w:val="28"/>
        </w:rPr>
        <w:t xml:space="preserve"> за </w:t>
      </w:r>
      <w:proofErr w:type="spellStart"/>
      <w:r w:rsidRPr="00D35F58">
        <w:rPr>
          <w:rFonts w:ascii="Times New Roman" w:hAnsi="Times New Roman" w:cs="Times New Roman"/>
          <w:sz w:val="28"/>
          <w:szCs w:val="28"/>
        </w:rPr>
        <w:t>земельні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ділянки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які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використовуються</w:t>
      </w:r>
      <w:proofErr w:type="spellEnd"/>
      <w:r w:rsidRPr="00D35F58">
        <w:rPr>
          <w:rFonts w:ascii="Times New Roman" w:hAnsi="Times New Roman" w:cs="Times New Roman"/>
          <w:sz w:val="28"/>
          <w:szCs w:val="28"/>
        </w:rPr>
        <w:t xml:space="preserve"> для </w:t>
      </w:r>
      <w:proofErr w:type="spellStart"/>
      <w:r w:rsidRPr="00D35F58">
        <w:rPr>
          <w:rFonts w:ascii="Times New Roman" w:hAnsi="Times New Roman" w:cs="Times New Roman"/>
          <w:sz w:val="28"/>
          <w:szCs w:val="28"/>
        </w:rPr>
        <w:t>ведення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сільського</w:t>
      </w:r>
      <w:r>
        <w:rPr>
          <w:rFonts w:ascii="Times New Roman" w:hAnsi="Times New Roman" w:cs="Times New Roman"/>
          <w:sz w:val="28"/>
          <w:szCs w:val="28"/>
        </w:rPr>
        <w:t>сподарського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товаровиробництва</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 </w:t>
      </w:r>
      <w:proofErr w:type="spellStart"/>
      <w:proofErr w:type="gramStart"/>
      <w:r w:rsidRPr="00D35F58">
        <w:rPr>
          <w:rFonts w:ascii="Times New Roman" w:hAnsi="Times New Roman" w:cs="Times New Roman"/>
          <w:sz w:val="28"/>
          <w:szCs w:val="28"/>
        </w:rPr>
        <w:t>п</w:t>
      </w:r>
      <w:proofErr w:type="gramEnd"/>
      <w:r w:rsidRPr="00D35F58">
        <w:rPr>
          <w:rFonts w:ascii="Times New Roman" w:hAnsi="Times New Roman" w:cs="Times New Roman"/>
          <w:sz w:val="28"/>
          <w:szCs w:val="28"/>
        </w:rPr>
        <w:t>ідприємства</w:t>
      </w:r>
      <w:proofErr w:type="spellEnd"/>
      <w:r w:rsidRPr="00D35F58">
        <w:rPr>
          <w:rFonts w:ascii="Times New Roman" w:hAnsi="Times New Roman" w:cs="Times New Roman"/>
          <w:sz w:val="28"/>
          <w:szCs w:val="28"/>
        </w:rPr>
        <w:t xml:space="preserve">, установи та </w:t>
      </w:r>
      <w:proofErr w:type="spellStart"/>
      <w:r w:rsidRPr="00D35F58">
        <w:rPr>
          <w:rFonts w:ascii="Times New Roman" w:hAnsi="Times New Roman" w:cs="Times New Roman"/>
          <w:sz w:val="28"/>
          <w:szCs w:val="28"/>
        </w:rPr>
        <w:t>організації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що</w:t>
      </w:r>
      <w:proofErr w:type="spellEnd"/>
      <w:r w:rsidRPr="00D35F58">
        <w:rPr>
          <w:rFonts w:ascii="Times New Roman" w:hAnsi="Times New Roman" w:cs="Times New Roman"/>
          <w:sz w:val="28"/>
          <w:szCs w:val="28"/>
        </w:rPr>
        <w:t xml:space="preserve"> належать до </w:t>
      </w:r>
      <w:proofErr w:type="spellStart"/>
      <w:r w:rsidRPr="00D35F58">
        <w:rPr>
          <w:rFonts w:ascii="Times New Roman" w:hAnsi="Times New Roman" w:cs="Times New Roman"/>
          <w:sz w:val="28"/>
          <w:szCs w:val="28"/>
        </w:rPr>
        <w:t>комунальної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власності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територіальної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громади</w:t>
      </w:r>
      <w:proofErr w:type="spellEnd"/>
      <w:r w:rsidRPr="00D35F58">
        <w:rPr>
          <w:rFonts w:ascii="Times New Roman" w:hAnsi="Times New Roman" w:cs="Times New Roman"/>
          <w:sz w:val="28"/>
          <w:szCs w:val="28"/>
        </w:rPr>
        <w:t xml:space="preserve"> </w:t>
      </w:r>
      <w:r>
        <w:rPr>
          <w:rFonts w:ascii="Times New Roman" w:hAnsi="Times New Roman" w:cs="Times New Roman"/>
          <w:sz w:val="28"/>
          <w:szCs w:val="28"/>
          <w:lang w:val="uk-UA"/>
        </w:rPr>
        <w:t>Книшівської сільської ради</w:t>
      </w:r>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житлово-будівельні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кооперативи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житлові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кооперативи</w:t>
      </w:r>
      <w:proofErr w:type="spellEnd"/>
      <w:r w:rsidRPr="00D35F58">
        <w:rPr>
          <w:rFonts w:ascii="Times New Roman" w:hAnsi="Times New Roman" w:cs="Times New Roman"/>
          <w:sz w:val="28"/>
          <w:szCs w:val="28"/>
        </w:rPr>
        <w:t xml:space="preserve"> та </w:t>
      </w:r>
      <w:proofErr w:type="spellStart"/>
      <w:r w:rsidRPr="00D35F58">
        <w:rPr>
          <w:rFonts w:ascii="Times New Roman" w:hAnsi="Times New Roman" w:cs="Times New Roman"/>
          <w:sz w:val="28"/>
          <w:szCs w:val="28"/>
        </w:rPr>
        <w:t>об'єднання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асоціації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товариства</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співвласн</w:t>
      </w:r>
      <w:r>
        <w:rPr>
          <w:rFonts w:ascii="Times New Roman" w:hAnsi="Times New Roman" w:cs="Times New Roman"/>
          <w:sz w:val="28"/>
          <w:szCs w:val="28"/>
        </w:rPr>
        <w:t>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багатоквартирних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будинкі</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w:t>
      </w:r>
    </w:p>
    <w:p w:rsidR="00D35F58" w:rsidRPr="000147F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lastRenderedPageBreak/>
        <w:t xml:space="preserve">У </w:t>
      </w:r>
      <w:proofErr w:type="spellStart"/>
      <w:r w:rsidRPr="00D35F58">
        <w:rPr>
          <w:rFonts w:ascii="Times New Roman" w:hAnsi="Times New Roman" w:cs="Times New Roman"/>
          <w:sz w:val="28"/>
          <w:szCs w:val="28"/>
        </w:rPr>
        <w:t>разі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реорганізації</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житлово-будівельних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кооперативів</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житлових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кооперативів</w:t>
      </w:r>
      <w:proofErr w:type="spellEnd"/>
      <w:r w:rsidRPr="00D35F58">
        <w:rPr>
          <w:rFonts w:ascii="Times New Roman" w:hAnsi="Times New Roman" w:cs="Times New Roman"/>
          <w:sz w:val="28"/>
          <w:szCs w:val="28"/>
        </w:rPr>
        <w:t xml:space="preserve"> </w:t>
      </w:r>
      <w:proofErr w:type="gramStart"/>
      <w:r w:rsidRPr="00D35F58">
        <w:rPr>
          <w:rFonts w:ascii="Times New Roman" w:hAnsi="Times New Roman" w:cs="Times New Roman"/>
          <w:sz w:val="28"/>
          <w:szCs w:val="28"/>
        </w:rPr>
        <w:t>в</w:t>
      </w:r>
      <w:proofErr w:type="gram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об'єднання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співвласників</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багатоквартирних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будинків</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зберегти</w:t>
      </w:r>
      <w:proofErr w:type="spellEnd"/>
      <w:r w:rsidRPr="00D35F58">
        <w:rPr>
          <w:rFonts w:ascii="Times New Roman" w:hAnsi="Times New Roman" w:cs="Times New Roman"/>
          <w:sz w:val="28"/>
          <w:szCs w:val="28"/>
        </w:rPr>
        <w:t xml:space="preserve"> за </w:t>
      </w:r>
      <w:proofErr w:type="spellStart"/>
      <w:r w:rsidRPr="00D35F58">
        <w:rPr>
          <w:rFonts w:ascii="Times New Roman" w:hAnsi="Times New Roman" w:cs="Times New Roman"/>
          <w:sz w:val="28"/>
          <w:szCs w:val="28"/>
        </w:rPr>
        <w:t>новоствореними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суб'єктами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господарювання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пільг</w:t>
      </w:r>
      <w:r w:rsidR="000147F8">
        <w:rPr>
          <w:rFonts w:ascii="Times New Roman" w:hAnsi="Times New Roman" w:cs="Times New Roman"/>
          <w:sz w:val="28"/>
          <w:szCs w:val="28"/>
        </w:rPr>
        <w:t>и</w:t>
      </w:r>
      <w:proofErr w:type="spellEnd"/>
      <w:r w:rsidR="000147F8">
        <w:rPr>
          <w:rFonts w:ascii="Times New Roman" w:hAnsi="Times New Roman" w:cs="Times New Roman"/>
          <w:sz w:val="28"/>
          <w:szCs w:val="28"/>
        </w:rPr>
        <w:t xml:space="preserve"> </w:t>
      </w:r>
      <w:proofErr w:type="spellStart"/>
      <w:r w:rsidR="000147F8">
        <w:rPr>
          <w:rFonts w:ascii="Times New Roman" w:hAnsi="Times New Roman" w:cs="Times New Roman"/>
          <w:sz w:val="28"/>
          <w:szCs w:val="28"/>
        </w:rPr>
        <w:t>зі</w:t>
      </w:r>
      <w:proofErr w:type="spellEnd"/>
      <w:r w:rsidR="000147F8">
        <w:rPr>
          <w:rFonts w:ascii="Times New Roman" w:hAnsi="Times New Roman" w:cs="Times New Roman"/>
          <w:sz w:val="28"/>
          <w:szCs w:val="28"/>
        </w:rPr>
        <w:t xml:space="preserve"> </w:t>
      </w:r>
      <w:proofErr w:type="spellStart"/>
      <w:r w:rsidR="000147F8">
        <w:rPr>
          <w:rFonts w:ascii="Times New Roman" w:hAnsi="Times New Roman" w:cs="Times New Roman"/>
          <w:sz w:val="28"/>
          <w:szCs w:val="28"/>
        </w:rPr>
        <w:t>сплати</w:t>
      </w:r>
      <w:proofErr w:type="spellEnd"/>
      <w:r w:rsidR="000147F8">
        <w:rPr>
          <w:rFonts w:ascii="Times New Roman" w:hAnsi="Times New Roman" w:cs="Times New Roman"/>
          <w:sz w:val="28"/>
          <w:szCs w:val="28"/>
        </w:rPr>
        <w:t xml:space="preserve"> земельного </w:t>
      </w:r>
      <w:proofErr w:type="spellStart"/>
      <w:r w:rsidR="000147F8">
        <w:rPr>
          <w:rFonts w:ascii="Times New Roman" w:hAnsi="Times New Roman" w:cs="Times New Roman"/>
          <w:sz w:val="28"/>
          <w:szCs w:val="28"/>
        </w:rPr>
        <w:t>податку</w:t>
      </w:r>
      <w:proofErr w:type="spellEnd"/>
      <w:r w:rsidR="000147F8">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rPr>
        <w:t xml:space="preserve">1.3. </w:t>
      </w:r>
      <w:proofErr w:type="spellStart"/>
      <w:r w:rsidRPr="00D35F58">
        <w:rPr>
          <w:rFonts w:ascii="Times New Roman" w:hAnsi="Times New Roman" w:cs="Times New Roman"/>
          <w:sz w:val="28"/>
          <w:szCs w:val="28"/>
        </w:rPr>
        <w:t>Особливост</w:t>
      </w:r>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оподаткування</w:t>
      </w:r>
      <w:proofErr w:type="spellEnd"/>
      <w:r>
        <w:rPr>
          <w:rFonts w:ascii="Times New Roman" w:hAnsi="Times New Roman" w:cs="Times New Roman"/>
          <w:sz w:val="28"/>
          <w:szCs w:val="28"/>
        </w:rPr>
        <w:t xml:space="preserve"> платою за землю</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1.3.1. </w:t>
      </w:r>
      <w:proofErr w:type="spellStart"/>
      <w:r w:rsidRPr="00D35F58">
        <w:rPr>
          <w:rFonts w:ascii="Times New Roman" w:hAnsi="Times New Roman" w:cs="Times New Roman"/>
          <w:sz w:val="28"/>
          <w:szCs w:val="28"/>
        </w:rPr>
        <w:t>Сільська</w:t>
      </w:r>
      <w:proofErr w:type="spellEnd"/>
      <w:r w:rsidRPr="00D35F58">
        <w:rPr>
          <w:rFonts w:ascii="Times New Roman" w:hAnsi="Times New Roman" w:cs="Times New Roman"/>
          <w:sz w:val="28"/>
          <w:szCs w:val="28"/>
        </w:rPr>
        <w:t xml:space="preserve"> рада </w:t>
      </w:r>
      <w:proofErr w:type="spellStart"/>
      <w:r w:rsidRPr="00D35F58">
        <w:rPr>
          <w:rFonts w:ascii="Times New Roman" w:hAnsi="Times New Roman" w:cs="Times New Roman"/>
          <w:sz w:val="28"/>
          <w:szCs w:val="28"/>
        </w:rPr>
        <w:t>може</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встановлювати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додаткові</w:t>
      </w:r>
      <w:proofErr w:type="spellEnd"/>
      <w:r w:rsidRPr="00D35F58">
        <w:rPr>
          <w:rFonts w:ascii="Times New Roman" w:hAnsi="Times New Roman" w:cs="Times New Roman"/>
          <w:sz w:val="28"/>
          <w:szCs w:val="28"/>
        </w:rPr>
        <w:t xml:space="preserve"> </w:t>
      </w:r>
      <w:proofErr w:type="spellStart"/>
      <w:proofErr w:type="gramStart"/>
      <w:r w:rsidRPr="00D35F58">
        <w:rPr>
          <w:rFonts w:ascii="Times New Roman" w:hAnsi="Times New Roman" w:cs="Times New Roman"/>
          <w:sz w:val="28"/>
          <w:szCs w:val="28"/>
        </w:rPr>
        <w:t>п</w:t>
      </w:r>
      <w:proofErr w:type="gramEnd"/>
      <w:r>
        <w:rPr>
          <w:rFonts w:ascii="Times New Roman" w:hAnsi="Times New Roman" w:cs="Times New Roman"/>
          <w:sz w:val="28"/>
          <w:szCs w:val="28"/>
        </w:rPr>
        <w:t>ільги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земельного </w:t>
      </w:r>
      <w:proofErr w:type="spellStart"/>
      <w:r>
        <w:rPr>
          <w:rFonts w:ascii="Times New Roman" w:hAnsi="Times New Roman" w:cs="Times New Roman"/>
          <w:sz w:val="28"/>
          <w:szCs w:val="28"/>
        </w:rPr>
        <w:t>податку</w:t>
      </w:r>
      <w:proofErr w:type="spellEnd"/>
      <w:r>
        <w:rPr>
          <w:rFonts w:ascii="Times New Roman" w:hAnsi="Times New Roman" w:cs="Times New Roman"/>
          <w:sz w:val="28"/>
          <w:szCs w:val="28"/>
        </w:rPr>
        <w:t xml:space="preserve">. </w:t>
      </w:r>
    </w:p>
    <w:p w:rsidR="00D35F58" w:rsidRPr="00D35F58" w:rsidRDefault="00D35F58" w:rsidP="00D35F58">
      <w:pPr>
        <w:rPr>
          <w:rFonts w:ascii="Times New Roman" w:hAnsi="Times New Roman" w:cs="Times New Roman"/>
          <w:sz w:val="28"/>
          <w:szCs w:val="28"/>
          <w:lang w:val="uk-UA"/>
        </w:rPr>
      </w:pPr>
      <w:proofErr w:type="spellStart"/>
      <w:proofErr w:type="gramStart"/>
      <w:r w:rsidRPr="00D35F58">
        <w:rPr>
          <w:rFonts w:ascii="Times New Roman" w:hAnsi="Times New Roman" w:cs="Times New Roman"/>
          <w:sz w:val="28"/>
          <w:szCs w:val="28"/>
        </w:rPr>
        <w:t>Р</w:t>
      </w:r>
      <w:proofErr w:type="gramEnd"/>
      <w:r w:rsidRPr="00D35F58">
        <w:rPr>
          <w:rFonts w:ascii="Times New Roman" w:hAnsi="Times New Roman" w:cs="Times New Roman"/>
          <w:sz w:val="28"/>
          <w:szCs w:val="28"/>
        </w:rPr>
        <w:t>ішення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щодо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наданих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пільг</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зі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сплати</w:t>
      </w:r>
      <w:proofErr w:type="spellEnd"/>
      <w:r w:rsidRPr="00D35F58">
        <w:rPr>
          <w:rFonts w:ascii="Times New Roman" w:hAnsi="Times New Roman" w:cs="Times New Roman"/>
          <w:sz w:val="28"/>
          <w:szCs w:val="28"/>
        </w:rPr>
        <w:t xml:space="preserve"> земельного </w:t>
      </w:r>
      <w:proofErr w:type="spellStart"/>
      <w:r w:rsidRPr="00D35F58">
        <w:rPr>
          <w:rFonts w:ascii="Times New Roman" w:hAnsi="Times New Roman" w:cs="Times New Roman"/>
          <w:sz w:val="28"/>
          <w:szCs w:val="28"/>
        </w:rPr>
        <w:t>податку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юридичним</w:t>
      </w:r>
      <w:proofErr w:type="spellEnd"/>
      <w:r w:rsidRPr="00D35F58">
        <w:rPr>
          <w:rFonts w:ascii="Times New Roman" w:hAnsi="Times New Roman" w:cs="Times New Roman"/>
          <w:sz w:val="28"/>
          <w:szCs w:val="28"/>
        </w:rPr>
        <w:t xml:space="preserve"> та </w:t>
      </w:r>
      <w:proofErr w:type="spellStart"/>
      <w:r w:rsidRPr="00D35F58">
        <w:rPr>
          <w:rFonts w:ascii="Times New Roman" w:hAnsi="Times New Roman" w:cs="Times New Roman"/>
          <w:sz w:val="28"/>
          <w:szCs w:val="28"/>
        </w:rPr>
        <w:t>фізичним</w:t>
      </w:r>
      <w:proofErr w:type="spellEnd"/>
      <w:r w:rsidRPr="00D35F58">
        <w:rPr>
          <w:rFonts w:ascii="Times New Roman" w:hAnsi="Times New Roman" w:cs="Times New Roman"/>
          <w:sz w:val="28"/>
          <w:szCs w:val="28"/>
        </w:rPr>
        <w:t xml:space="preserve"> особам </w:t>
      </w:r>
      <w:proofErr w:type="spellStart"/>
      <w:r w:rsidRPr="00D35F58">
        <w:rPr>
          <w:rFonts w:ascii="Times New Roman" w:hAnsi="Times New Roman" w:cs="Times New Roman"/>
          <w:sz w:val="28"/>
          <w:szCs w:val="28"/>
        </w:rPr>
        <w:t>надаються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контролюючим</w:t>
      </w:r>
      <w:proofErr w:type="spellEnd"/>
      <w:r w:rsidRPr="00D35F58">
        <w:rPr>
          <w:rFonts w:ascii="Times New Roman" w:hAnsi="Times New Roman" w:cs="Times New Roman"/>
          <w:sz w:val="28"/>
          <w:szCs w:val="28"/>
        </w:rPr>
        <w:t xml:space="preserve"> органам до 25 </w:t>
      </w:r>
      <w:proofErr w:type="spellStart"/>
      <w:r w:rsidRPr="00D35F58">
        <w:rPr>
          <w:rFonts w:ascii="Times New Roman" w:hAnsi="Times New Roman" w:cs="Times New Roman"/>
          <w:sz w:val="28"/>
          <w:szCs w:val="28"/>
        </w:rPr>
        <w:t>гр</w:t>
      </w:r>
      <w:r>
        <w:rPr>
          <w:rFonts w:ascii="Times New Roman" w:hAnsi="Times New Roman" w:cs="Times New Roman"/>
          <w:sz w:val="28"/>
          <w:szCs w:val="28"/>
        </w:rPr>
        <w:t>удня</w:t>
      </w:r>
      <w:proofErr w:type="spellEnd"/>
      <w:r>
        <w:rPr>
          <w:rFonts w:ascii="Times New Roman" w:hAnsi="Times New Roman" w:cs="Times New Roman"/>
          <w:sz w:val="28"/>
          <w:szCs w:val="28"/>
        </w:rPr>
        <w:t xml:space="preserve"> року,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передує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звітному</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lang w:val="uk-UA"/>
        </w:rPr>
      </w:pPr>
      <w:r w:rsidRPr="00D35F58">
        <w:rPr>
          <w:rFonts w:ascii="Times New Roman" w:hAnsi="Times New Roman" w:cs="Times New Roman"/>
          <w:sz w:val="28"/>
          <w:szCs w:val="28"/>
          <w:lang w:val="uk-UA"/>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1.3.2. </w:t>
      </w:r>
      <w:proofErr w:type="spellStart"/>
      <w:r w:rsidRPr="00D35F58">
        <w:rPr>
          <w:rFonts w:ascii="Times New Roman" w:hAnsi="Times New Roman" w:cs="Times New Roman"/>
          <w:sz w:val="28"/>
          <w:szCs w:val="28"/>
        </w:rPr>
        <w:t>Якщо</w:t>
      </w:r>
      <w:proofErr w:type="spellEnd"/>
      <w:r w:rsidRPr="00D35F58">
        <w:rPr>
          <w:rFonts w:ascii="Times New Roman" w:hAnsi="Times New Roman" w:cs="Times New Roman"/>
          <w:sz w:val="28"/>
          <w:szCs w:val="28"/>
        </w:rPr>
        <w:t xml:space="preserve"> право на </w:t>
      </w:r>
      <w:proofErr w:type="spellStart"/>
      <w:proofErr w:type="gramStart"/>
      <w:r w:rsidRPr="00D35F58">
        <w:rPr>
          <w:rFonts w:ascii="Times New Roman" w:hAnsi="Times New Roman" w:cs="Times New Roman"/>
          <w:sz w:val="28"/>
          <w:szCs w:val="28"/>
        </w:rPr>
        <w:t>п</w:t>
      </w:r>
      <w:proofErr w:type="gramEnd"/>
      <w:r w:rsidRPr="00D35F58">
        <w:rPr>
          <w:rFonts w:ascii="Times New Roman" w:hAnsi="Times New Roman" w:cs="Times New Roman"/>
          <w:sz w:val="28"/>
          <w:szCs w:val="28"/>
        </w:rPr>
        <w:t>ільгу</w:t>
      </w:r>
      <w:proofErr w:type="spellEnd"/>
      <w:r w:rsidRPr="00D35F58">
        <w:rPr>
          <w:rFonts w:ascii="Times New Roman" w:hAnsi="Times New Roman" w:cs="Times New Roman"/>
          <w:sz w:val="28"/>
          <w:szCs w:val="28"/>
        </w:rPr>
        <w:t xml:space="preserve"> у </w:t>
      </w:r>
      <w:proofErr w:type="spellStart"/>
      <w:r w:rsidRPr="00D35F58">
        <w:rPr>
          <w:rFonts w:ascii="Times New Roman" w:hAnsi="Times New Roman" w:cs="Times New Roman"/>
          <w:sz w:val="28"/>
          <w:szCs w:val="28"/>
        </w:rPr>
        <w:t>платника</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виникає</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протягом</w:t>
      </w:r>
      <w:proofErr w:type="spellEnd"/>
      <w:r w:rsidRPr="00D35F58">
        <w:rPr>
          <w:rFonts w:ascii="Times New Roman" w:hAnsi="Times New Roman" w:cs="Times New Roman"/>
          <w:sz w:val="28"/>
          <w:szCs w:val="28"/>
        </w:rPr>
        <w:t xml:space="preserve"> року, то </w:t>
      </w:r>
      <w:proofErr w:type="spellStart"/>
      <w:r w:rsidRPr="00D35F58">
        <w:rPr>
          <w:rFonts w:ascii="Times New Roman" w:hAnsi="Times New Roman" w:cs="Times New Roman"/>
          <w:sz w:val="28"/>
          <w:szCs w:val="28"/>
        </w:rPr>
        <w:t>він</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звільняється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від</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сплати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податку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починаючи</w:t>
      </w:r>
      <w:proofErr w:type="spellEnd"/>
      <w:r w:rsidRPr="00D35F58">
        <w:rPr>
          <w:rFonts w:ascii="Times New Roman" w:hAnsi="Times New Roman" w:cs="Times New Roman"/>
          <w:sz w:val="28"/>
          <w:szCs w:val="28"/>
        </w:rPr>
        <w:t xml:space="preserve"> з </w:t>
      </w:r>
      <w:proofErr w:type="spellStart"/>
      <w:r w:rsidRPr="00D35F58">
        <w:rPr>
          <w:rFonts w:ascii="Times New Roman" w:hAnsi="Times New Roman" w:cs="Times New Roman"/>
          <w:sz w:val="28"/>
          <w:szCs w:val="28"/>
        </w:rPr>
        <w:t>місяця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що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настає</w:t>
      </w:r>
      <w:proofErr w:type="spellEnd"/>
      <w:r w:rsidRPr="00D35F58">
        <w:rPr>
          <w:rFonts w:ascii="Times New Roman" w:hAnsi="Times New Roman" w:cs="Times New Roman"/>
          <w:sz w:val="28"/>
          <w:szCs w:val="28"/>
        </w:rPr>
        <w:t xml:space="preserve"> за </w:t>
      </w:r>
      <w:proofErr w:type="spellStart"/>
      <w:r w:rsidRPr="00D35F58">
        <w:rPr>
          <w:rFonts w:ascii="Times New Roman" w:hAnsi="Times New Roman" w:cs="Times New Roman"/>
          <w:sz w:val="28"/>
          <w:szCs w:val="28"/>
        </w:rPr>
        <w:t>місяцем</w:t>
      </w:r>
      <w:proofErr w:type="spellEnd"/>
      <w:r w:rsidRPr="00D35F58">
        <w:rPr>
          <w:rFonts w:ascii="Times New Roman" w:hAnsi="Times New Roman" w:cs="Times New Roman"/>
          <w:sz w:val="28"/>
          <w:szCs w:val="28"/>
        </w:rPr>
        <w:t xml:space="preserve">, у </w:t>
      </w:r>
      <w:proofErr w:type="spellStart"/>
      <w:r w:rsidRPr="00D35F58">
        <w:rPr>
          <w:rFonts w:ascii="Times New Roman" w:hAnsi="Times New Roman" w:cs="Times New Roman"/>
          <w:sz w:val="28"/>
          <w:szCs w:val="28"/>
        </w:rPr>
        <w:t>якому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виникло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це</w:t>
      </w:r>
      <w:proofErr w:type="spellEnd"/>
      <w:r w:rsidRPr="00D35F58">
        <w:rPr>
          <w:rFonts w:ascii="Times New Roman" w:hAnsi="Times New Roman" w:cs="Times New Roman"/>
          <w:sz w:val="28"/>
          <w:szCs w:val="28"/>
        </w:rPr>
        <w:t xml:space="preserve"> право. У </w:t>
      </w:r>
      <w:proofErr w:type="spellStart"/>
      <w:r w:rsidRPr="00D35F58">
        <w:rPr>
          <w:rFonts w:ascii="Times New Roman" w:hAnsi="Times New Roman" w:cs="Times New Roman"/>
          <w:sz w:val="28"/>
          <w:szCs w:val="28"/>
        </w:rPr>
        <w:t>разі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втрати</w:t>
      </w:r>
      <w:proofErr w:type="spellEnd"/>
      <w:r w:rsidRPr="00D35F58">
        <w:rPr>
          <w:rFonts w:ascii="Times New Roman" w:hAnsi="Times New Roman" w:cs="Times New Roman"/>
          <w:sz w:val="28"/>
          <w:szCs w:val="28"/>
        </w:rPr>
        <w:t xml:space="preserve"> права на </w:t>
      </w:r>
      <w:proofErr w:type="spellStart"/>
      <w:proofErr w:type="gramStart"/>
      <w:r w:rsidRPr="00D35F58">
        <w:rPr>
          <w:rFonts w:ascii="Times New Roman" w:hAnsi="Times New Roman" w:cs="Times New Roman"/>
          <w:sz w:val="28"/>
          <w:szCs w:val="28"/>
        </w:rPr>
        <w:t>п</w:t>
      </w:r>
      <w:proofErr w:type="gramEnd"/>
      <w:r w:rsidRPr="00D35F58">
        <w:rPr>
          <w:rFonts w:ascii="Times New Roman" w:hAnsi="Times New Roman" w:cs="Times New Roman"/>
          <w:sz w:val="28"/>
          <w:szCs w:val="28"/>
        </w:rPr>
        <w:t>ільгу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протягом</w:t>
      </w:r>
      <w:proofErr w:type="spellEnd"/>
      <w:r w:rsidRPr="00D35F58">
        <w:rPr>
          <w:rFonts w:ascii="Times New Roman" w:hAnsi="Times New Roman" w:cs="Times New Roman"/>
          <w:sz w:val="28"/>
          <w:szCs w:val="28"/>
        </w:rPr>
        <w:t xml:space="preserve"> року </w:t>
      </w:r>
      <w:proofErr w:type="spellStart"/>
      <w:r w:rsidRPr="00D35F58">
        <w:rPr>
          <w:rFonts w:ascii="Times New Roman" w:hAnsi="Times New Roman" w:cs="Times New Roman"/>
          <w:sz w:val="28"/>
          <w:szCs w:val="28"/>
        </w:rPr>
        <w:t>податок</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сплачується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починаючи</w:t>
      </w:r>
      <w:proofErr w:type="spellEnd"/>
      <w:r w:rsidRPr="00D35F58">
        <w:rPr>
          <w:rFonts w:ascii="Times New Roman" w:hAnsi="Times New Roman" w:cs="Times New Roman"/>
          <w:sz w:val="28"/>
          <w:szCs w:val="28"/>
        </w:rPr>
        <w:t xml:space="preserve"> з </w:t>
      </w:r>
      <w:proofErr w:type="spellStart"/>
      <w:r w:rsidRPr="00D35F58">
        <w:rPr>
          <w:rFonts w:ascii="Times New Roman" w:hAnsi="Times New Roman" w:cs="Times New Roman"/>
          <w:sz w:val="28"/>
          <w:szCs w:val="28"/>
        </w:rPr>
        <w:t>місяця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що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настає</w:t>
      </w:r>
      <w:proofErr w:type="spellEnd"/>
      <w:r w:rsidRPr="00D35F58">
        <w:rPr>
          <w:rFonts w:ascii="Times New Roman" w:hAnsi="Times New Roman" w:cs="Times New Roman"/>
          <w:sz w:val="28"/>
          <w:szCs w:val="28"/>
        </w:rPr>
        <w:t xml:space="preserve"> за </w:t>
      </w:r>
      <w:proofErr w:type="spellStart"/>
      <w:r w:rsidRPr="00D35F58">
        <w:rPr>
          <w:rFonts w:ascii="Times New Roman" w:hAnsi="Times New Roman" w:cs="Times New Roman"/>
          <w:sz w:val="28"/>
          <w:szCs w:val="28"/>
        </w:rPr>
        <w:t>міся</w:t>
      </w:r>
      <w:r>
        <w:rPr>
          <w:rFonts w:ascii="Times New Roman" w:hAnsi="Times New Roman" w:cs="Times New Roman"/>
          <w:sz w:val="28"/>
          <w:szCs w:val="28"/>
        </w:rPr>
        <w:t>цем</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якому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втрачено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право.</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1.3.3. </w:t>
      </w:r>
      <w:proofErr w:type="spellStart"/>
      <w:r w:rsidRPr="00D35F58">
        <w:rPr>
          <w:rFonts w:ascii="Times New Roman" w:hAnsi="Times New Roman" w:cs="Times New Roman"/>
          <w:sz w:val="28"/>
          <w:szCs w:val="28"/>
        </w:rPr>
        <w:t>Якщо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платники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податку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які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користуються</w:t>
      </w:r>
      <w:proofErr w:type="spellEnd"/>
      <w:r w:rsidRPr="00D35F58">
        <w:rPr>
          <w:rFonts w:ascii="Times New Roman" w:hAnsi="Times New Roman" w:cs="Times New Roman"/>
          <w:sz w:val="28"/>
          <w:szCs w:val="28"/>
        </w:rPr>
        <w:t xml:space="preserve"> </w:t>
      </w:r>
      <w:proofErr w:type="spellStart"/>
      <w:proofErr w:type="gramStart"/>
      <w:r w:rsidRPr="00D35F58">
        <w:rPr>
          <w:rFonts w:ascii="Times New Roman" w:hAnsi="Times New Roman" w:cs="Times New Roman"/>
          <w:sz w:val="28"/>
          <w:szCs w:val="28"/>
        </w:rPr>
        <w:t>п</w:t>
      </w:r>
      <w:proofErr w:type="gramEnd"/>
      <w:r w:rsidRPr="00D35F58">
        <w:rPr>
          <w:rFonts w:ascii="Times New Roman" w:hAnsi="Times New Roman" w:cs="Times New Roman"/>
          <w:sz w:val="28"/>
          <w:szCs w:val="28"/>
        </w:rPr>
        <w:t>ільгами</w:t>
      </w:r>
      <w:proofErr w:type="spellEnd"/>
      <w:r w:rsidRPr="00D35F58">
        <w:rPr>
          <w:rFonts w:ascii="Times New Roman" w:hAnsi="Times New Roman" w:cs="Times New Roman"/>
          <w:sz w:val="28"/>
          <w:szCs w:val="28"/>
        </w:rPr>
        <w:t xml:space="preserve"> з </w:t>
      </w:r>
      <w:proofErr w:type="spellStart"/>
      <w:r w:rsidRPr="00D35F58">
        <w:rPr>
          <w:rFonts w:ascii="Times New Roman" w:hAnsi="Times New Roman" w:cs="Times New Roman"/>
          <w:sz w:val="28"/>
          <w:szCs w:val="28"/>
        </w:rPr>
        <w:t>цього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податку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надають</w:t>
      </w:r>
      <w:proofErr w:type="spellEnd"/>
      <w:r w:rsidRPr="00D35F58">
        <w:rPr>
          <w:rFonts w:ascii="Times New Roman" w:hAnsi="Times New Roman" w:cs="Times New Roman"/>
          <w:sz w:val="28"/>
          <w:szCs w:val="28"/>
        </w:rPr>
        <w:t xml:space="preserve"> в </w:t>
      </w:r>
      <w:proofErr w:type="spellStart"/>
      <w:r w:rsidRPr="00D35F58">
        <w:rPr>
          <w:rFonts w:ascii="Times New Roman" w:hAnsi="Times New Roman" w:cs="Times New Roman"/>
          <w:sz w:val="28"/>
          <w:szCs w:val="28"/>
        </w:rPr>
        <w:t>оренду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земельні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ділянки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окремі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будівлі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споруди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або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їх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частини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податок</w:t>
      </w:r>
      <w:proofErr w:type="spellEnd"/>
      <w:r w:rsidRPr="00D35F58">
        <w:rPr>
          <w:rFonts w:ascii="Times New Roman" w:hAnsi="Times New Roman" w:cs="Times New Roman"/>
          <w:sz w:val="28"/>
          <w:szCs w:val="28"/>
        </w:rPr>
        <w:t xml:space="preserve"> за </w:t>
      </w:r>
      <w:proofErr w:type="spellStart"/>
      <w:r w:rsidRPr="00D35F58">
        <w:rPr>
          <w:rFonts w:ascii="Times New Roman" w:hAnsi="Times New Roman" w:cs="Times New Roman"/>
          <w:sz w:val="28"/>
          <w:szCs w:val="28"/>
        </w:rPr>
        <w:t>такі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земельні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ділянки</w:t>
      </w:r>
      <w:proofErr w:type="spellEnd"/>
      <w:r w:rsidRPr="00D35F58">
        <w:rPr>
          <w:rFonts w:ascii="Times New Roman" w:hAnsi="Times New Roman" w:cs="Times New Roman"/>
          <w:sz w:val="28"/>
          <w:szCs w:val="28"/>
        </w:rPr>
        <w:t xml:space="preserve"> та </w:t>
      </w:r>
      <w:proofErr w:type="spellStart"/>
      <w:r w:rsidRPr="00D35F58">
        <w:rPr>
          <w:rFonts w:ascii="Times New Roman" w:hAnsi="Times New Roman" w:cs="Times New Roman"/>
          <w:sz w:val="28"/>
          <w:szCs w:val="28"/>
        </w:rPr>
        <w:t>земельні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ділянки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під</w:t>
      </w:r>
      <w:proofErr w:type="spellEnd"/>
      <w:r w:rsidRPr="00D35F58">
        <w:rPr>
          <w:rFonts w:ascii="Times New Roman" w:hAnsi="Times New Roman" w:cs="Times New Roman"/>
          <w:sz w:val="28"/>
          <w:szCs w:val="28"/>
        </w:rPr>
        <w:t xml:space="preserve"> такими </w:t>
      </w:r>
      <w:proofErr w:type="spellStart"/>
      <w:r w:rsidRPr="00D35F58">
        <w:rPr>
          <w:rFonts w:ascii="Times New Roman" w:hAnsi="Times New Roman" w:cs="Times New Roman"/>
          <w:sz w:val="28"/>
          <w:szCs w:val="28"/>
        </w:rPr>
        <w:t>будівлями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їх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частинами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сплачується</w:t>
      </w:r>
      <w:proofErr w:type="spellEnd"/>
      <w:r w:rsidRPr="00D35F58">
        <w:rPr>
          <w:rFonts w:ascii="Times New Roman" w:hAnsi="Times New Roman" w:cs="Times New Roman"/>
          <w:sz w:val="28"/>
          <w:szCs w:val="28"/>
        </w:rPr>
        <w:t xml:space="preserve"> на </w:t>
      </w:r>
      <w:proofErr w:type="spellStart"/>
      <w:r w:rsidRPr="00D35F58">
        <w:rPr>
          <w:rFonts w:ascii="Times New Roman" w:hAnsi="Times New Roman" w:cs="Times New Roman"/>
          <w:sz w:val="28"/>
          <w:szCs w:val="28"/>
        </w:rPr>
        <w:t>загальних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підставах</w:t>
      </w:r>
      <w:proofErr w:type="spellEnd"/>
      <w:r w:rsidRPr="00D35F58">
        <w:rPr>
          <w:rFonts w:ascii="Times New Roman" w:hAnsi="Times New Roman" w:cs="Times New Roman"/>
          <w:sz w:val="28"/>
          <w:szCs w:val="28"/>
        </w:rPr>
        <w:t xml:space="preserve"> з </w:t>
      </w:r>
      <w:proofErr w:type="spellStart"/>
      <w:r w:rsidRPr="00D35F58">
        <w:rPr>
          <w:rFonts w:ascii="Times New Roman" w:hAnsi="Times New Roman" w:cs="Times New Roman"/>
          <w:sz w:val="28"/>
          <w:szCs w:val="28"/>
        </w:rPr>
        <w:t>ураху</w:t>
      </w:r>
      <w:r>
        <w:rPr>
          <w:rFonts w:ascii="Times New Roman" w:hAnsi="Times New Roman" w:cs="Times New Roman"/>
          <w:sz w:val="28"/>
          <w:szCs w:val="28"/>
        </w:rPr>
        <w:t>ванням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прибудинкової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lang w:val="uk-UA"/>
        </w:rPr>
      </w:pPr>
      <w:proofErr w:type="spellStart"/>
      <w:r w:rsidRPr="00D35F58">
        <w:rPr>
          <w:rFonts w:ascii="Times New Roman" w:hAnsi="Times New Roman" w:cs="Times New Roman"/>
          <w:sz w:val="28"/>
          <w:szCs w:val="28"/>
        </w:rPr>
        <w:t>Ця</w:t>
      </w:r>
      <w:proofErr w:type="spellEnd"/>
      <w:r w:rsidRPr="00D35F58">
        <w:rPr>
          <w:rFonts w:ascii="Times New Roman" w:hAnsi="Times New Roman" w:cs="Times New Roman"/>
          <w:sz w:val="28"/>
          <w:szCs w:val="28"/>
        </w:rPr>
        <w:t xml:space="preserve"> норма не </w:t>
      </w:r>
      <w:proofErr w:type="spellStart"/>
      <w:r w:rsidRPr="00D35F58">
        <w:rPr>
          <w:rFonts w:ascii="Times New Roman" w:hAnsi="Times New Roman" w:cs="Times New Roman"/>
          <w:sz w:val="28"/>
          <w:szCs w:val="28"/>
        </w:rPr>
        <w:t>поширюється</w:t>
      </w:r>
      <w:proofErr w:type="spellEnd"/>
      <w:r w:rsidRPr="00D35F58">
        <w:rPr>
          <w:rFonts w:ascii="Times New Roman" w:hAnsi="Times New Roman" w:cs="Times New Roman"/>
          <w:sz w:val="28"/>
          <w:szCs w:val="28"/>
        </w:rPr>
        <w:t xml:space="preserve"> на </w:t>
      </w:r>
      <w:proofErr w:type="spellStart"/>
      <w:r w:rsidRPr="00D35F58">
        <w:rPr>
          <w:rFonts w:ascii="Times New Roman" w:hAnsi="Times New Roman" w:cs="Times New Roman"/>
          <w:sz w:val="28"/>
          <w:szCs w:val="28"/>
        </w:rPr>
        <w:t>бюджетні</w:t>
      </w:r>
      <w:proofErr w:type="spellEnd"/>
      <w:r w:rsidRPr="00D35F58">
        <w:rPr>
          <w:rFonts w:ascii="Times New Roman" w:hAnsi="Times New Roman" w:cs="Times New Roman"/>
          <w:sz w:val="28"/>
          <w:szCs w:val="28"/>
        </w:rPr>
        <w:t xml:space="preserve"> установи у </w:t>
      </w:r>
      <w:proofErr w:type="spellStart"/>
      <w:r w:rsidRPr="00D35F58">
        <w:rPr>
          <w:rFonts w:ascii="Times New Roman" w:hAnsi="Times New Roman" w:cs="Times New Roman"/>
          <w:sz w:val="28"/>
          <w:szCs w:val="28"/>
        </w:rPr>
        <w:t>разі</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надання</w:t>
      </w:r>
      <w:proofErr w:type="spellEnd"/>
      <w:r w:rsidRPr="00D35F58">
        <w:rPr>
          <w:rFonts w:ascii="Times New Roman" w:hAnsi="Times New Roman" w:cs="Times New Roman"/>
          <w:sz w:val="28"/>
          <w:szCs w:val="28"/>
        </w:rPr>
        <w:t xml:space="preserve"> ними </w:t>
      </w:r>
      <w:proofErr w:type="spellStart"/>
      <w:r w:rsidRPr="00D35F58">
        <w:rPr>
          <w:rFonts w:ascii="Times New Roman" w:hAnsi="Times New Roman" w:cs="Times New Roman"/>
          <w:sz w:val="28"/>
          <w:szCs w:val="28"/>
        </w:rPr>
        <w:t>будівель</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споруд</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їх</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частин</w:t>
      </w:r>
      <w:proofErr w:type="spellEnd"/>
      <w:r w:rsidRPr="00D35F58">
        <w:rPr>
          <w:rFonts w:ascii="Times New Roman" w:hAnsi="Times New Roman" w:cs="Times New Roman"/>
          <w:sz w:val="28"/>
          <w:szCs w:val="28"/>
        </w:rPr>
        <w:t xml:space="preserve">) в </w:t>
      </w:r>
      <w:proofErr w:type="spellStart"/>
      <w:r w:rsidRPr="00D35F58">
        <w:rPr>
          <w:rFonts w:ascii="Times New Roman" w:hAnsi="Times New Roman" w:cs="Times New Roman"/>
          <w:sz w:val="28"/>
          <w:szCs w:val="28"/>
        </w:rPr>
        <w:t>тимчасове</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користування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оренду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іншим</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бюджетним</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установам</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дошкільним</w:t>
      </w:r>
      <w:proofErr w:type="gramStart"/>
      <w:r w:rsidRPr="00D35F58">
        <w:rPr>
          <w:rFonts w:ascii="Times New Roman" w:hAnsi="Times New Roman" w:cs="Times New Roman"/>
          <w:sz w:val="28"/>
          <w:szCs w:val="28"/>
        </w:rPr>
        <w:t>,з</w:t>
      </w:r>
      <w:proofErr w:type="gramEnd"/>
      <w:r w:rsidRPr="00D35F58">
        <w:rPr>
          <w:rFonts w:ascii="Times New Roman" w:hAnsi="Times New Roman" w:cs="Times New Roman"/>
          <w:sz w:val="28"/>
          <w:szCs w:val="28"/>
        </w:rPr>
        <w:t>агальноосвітнім</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навчальним</w:t>
      </w:r>
      <w:proofErr w:type="spellEnd"/>
      <w:r w:rsidRPr="00D35F58">
        <w:rPr>
          <w:rFonts w:ascii="Times New Roman" w:hAnsi="Times New Roman" w:cs="Times New Roman"/>
          <w:sz w:val="28"/>
          <w:szCs w:val="28"/>
        </w:rPr>
        <w:t xml:space="preserve"> закладам </w:t>
      </w:r>
      <w:proofErr w:type="spellStart"/>
      <w:r w:rsidRPr="00D35F58">
        <w:rPr>
          <w:rFonts w:ascii="Times New Roman" w:hAnsi="Times New Roman" w:cs="Times New Roman"/>
          <w:sz w:val="28"/>
          <w:szCs w:val="28"/>
        </w:rPr>
        <w:t>незалежно</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від</w:t>
      </w:r>
      <w:proofErr w:type="spellEnd"/>
      <w:r w:rsidRPr="00D35F58">
        <w:rPr>
          <w:rFonts w:ascii="Times New Roman" w:hAnsi="Times New Roman" w:cs="Times New Roman"/>
          <w:sz w:val="28"/>
          <w:szCs w:val="28"/>
        </w:rPr>
        <w:t xml:space="preserve"> форм </w:t>
      </w:r>
      <w:proofErr w:type="spellStart"/>
      <w:r w:rsidRPr="00D35F58">
        <w:rPr>
          <w:rFonts w:ascii="Times New Roman" w:hAnsi="Times New Roman" w:cs="Times New Roman"/>
          <w:sz w:val="28"/>
          <w:szCs w:val="28"/>
        </w:rPr>
        <w:t>в</w:t>
      </w:r>
      <w:r>
        <w:rPr>
          <w:rFonts w:ascii="Times New Roman" w:hAnsi="Times New Roman" w:cs="Times New Roman"/>
          <w:sz w:val="28"/>
          <w:szCs w:val="28"/>
        </w:rPr>
        <w:t>ласності</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джерел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фінансування</w:t>
      </w:r>
      <w:proofErr w:type="spellEnd"/>
      <w:r>
        <w:rPr>
          <w:rFonts w:ascii="Times New Roman" w:hAnsi="Times New Roman" w:cs="Times New Roman"/>
          <w:sz w:val="28"/>
          <w:szCs w:val="28"/>
        </w:rPr>
        <w:t>.</w:t>
      </w:r>
    </w:p>
    <w:p w:rsidR="00D35F58" w:rsidRPr="00D35F58" w:rsidRDefault="00D35F58" w:rsidP="00D35F58">
      <w:pPr>
        <w:rPr>
          <w:rFonts w:ascii="Times New Roman" w:hAnsi="Times New Roman" w:cs="Times New Roman"/>
          <w:sz w:val="28"/>
          <w:szCs w:val="28"/>
        </w:rPr>
      </w:pPr>
      <w:r w:rsidRPr="00D35F58">
        <w:rPr>
          <w:rFonts w:ascii="Times New Roman" w:hAnsi="Times New Roman" w:cs="Times New Roman"/>
          <w:sz w:val="28"/>
          <w:szCs w:val="28"/>
        </w:rPr>
        <w:t xml:space="preserve">2. </w:t>
      </w:r>
      <w:proofErr w:type="spellStart"/>
      <w:r w:rsidRPr="00D35F58">
        <w:rPr>
          <w:rFonts w:ascii="Times New Roman" w:hAnsi="Times New Roman" w:cs="Times New Roman"/>
          <w:sz w:val="28"/>
          <w:szCs w:val="28"/>
        </w:rPr>
        <w:t>Оприлюднити</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дане</w:t>
      </w:r>
      <w:proofErr w:type="spellEnd"/>
      <w:r w:rsidRPr="00D35F58">
        <w:rPr>
          <w:rFonts w:ascii="Times New Roman" w:hAnsi="Times New Roman" w:cs="Times New Roman"/>
          <w:sz w:val="28"/>
          <w:szCs w:val="28"/>
        </w:rPr>
        <w:t xml:space="preserve"> </w:t>
      </w:r>
      <w:proofErr w:type="spellStart"/>
      <w:proofErr w:type="gramStart"/>
      <w:r w:rsidRPr="00D35F58">
        <w:rPr>
          <w:rFonts w:ascii="Times New Roman" w:hAnsi="Times New Roman" w:cs="Times New Roman"/>
          <w:sz w:val="28"/>
          <w:szCs w:val="28"/>
        </w:rPr>
        <w:t>р</w:t>
      </w:r>
      <w:proofErr w:type="gramEnd"/>
      <w:r w:rsidRPr="00D35F58">
        <w:rPr>
          <w:rFonts w:ascii="Times New Roman" w:hAnsi="Times New Roman" w:cs="Times New Roman"/>
          <w:sz w:val="28"/>
          <w:szCs w:val="28"/>
        </w:rPr>
        <w:t>ішення</w:t>
      </w:r>
      <w:proofErr w:type="spellEnd"/>
      <w:r w:rsidRPr="00D35F58">
        <w:rPr>
          <w:rFonts w:ascii="Times New Roman" w:hAnsi="Times New Roman" w:cs="Times New Roman"/>
          <w:sz w:val="28"/>
          <w:szCs w:val="28"/>
        </w:rPr>
        <w:t xml:space="preserve"> на </w:t>
      </w:r>
      <w:proofErr w:type="spellStart"/>
      <w:r w:rsidRPr="00D35F58">
        <w:rPr>
          <w:rFonts w:ascii="Times New Roman" w:hAnsi="Times New Roman" w:cs="Times New Roman"/>
          <w:sz w:val="28"/>
          <w:szCs w:val="28"/>
        </w:rPr>
        <w:t>сайті</w:t>
      </w:r>
      <w:proofErr w:type="spellEnd"/>
      <w:r w:rsidRPr="00D35F58">
        <w:rPr>
          <w:rFonts w:ascii="Times New Roman" w:hAnsi="Times New Roman" w:cs="Times New Roman"/>
          <w:sz w:val="28"/>
          <w:szCs w:val="28"/>
        </w:rPr>
        <w:t xml:space="preserve"> та стендах </w:t>
      </w:r>
      <w:r>
        <w:rPr>
          <w:rFonts w:ascii="Times New Roman" w:hAnsi="Times New Roman" w:cs="Times New Roman"/>
          <w:sz w:val="28"/>
          <w:szCs w:val="28"/>
          <w:lang w:val="uk-UA"/>
        </w:rPr>
        <w:t xml:space="preserve">  Книшівської </w:t>
      </w:r>
      <w:proofErr w:type="spellStart"/>
      <w:r w:rsidRPr="00D35F58">
        <w:rPr>
          <w:rFonts w:ascii="Times New Roman" w:hAnsi="Times New Roman" w:cs="Times New Roman"/>
          <w:sz w:val="28"/>
          <w:szCs w:val="28"/>
        </w:rPr>
        <w:t>сільської</w:t>
      </w:r>
      <w:proofErr w:type="spellEnd"/>
      <w:r w:rsidRPr="00D35F58">
        <w:rPr>
          <w:rFonts w:ascii="Times New Roman" w:hAnsi="Times New Roman" w:cs="Times New Roman"/>
          <w:sz w:val="28"/>
          <w:szCs w:val="28"/>
        </w:rPr>
        <w:t xml:space="preserve"> ради впродовж10</w:t>
      </w:r>
      <w:r>
        <w:rPr>
          <w:rFonts w:ascii="Times New Roman" w:hAnsi="Times New Roman" w:cs="Times New Roman"/>
          <w:sz w:val="28"/>
          <w:szCs w:val="28"/>
        </w:rPr>
        <w:t xml:space="preserve"> </w:t>
      </w:r>
      <w:proofErr w:type="spellStart"/>
      <w:r>
        <w:rPr>
          <w:rFonts w:ascii="Times New Roman" w:hAnsi="Times New Roman" w:cs="Times New Roman"/>
          <w:sz w:val="28"/>
          <w:szCs w:val="28"/>
        </w:rPr>
        <w:t>днів</w:t>
      </w:r>
      <w:proofErr w:type="spellEnd"/>
      <w:r>
        <w:rPr>
          <w:rFonts w:ascii="Times New Roman" w:hAnsi="Times New Roman" w:cs="Times New Roman"/>
          <w:sz w:val="28"/>
          <w:szCs w:val="28"/>
        </w:rPr>
        <w:t xml:space="preserve"> з моменту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прийняття</w:t>
      </w:r>
      <w:proofErr w:type="spellEnd"/>
      <w:r>
        <w:rPr>
          <w:rFonts w:ascii="Times New Roman" w:hAnsi="Times New Roman" w:cs="Times New Roman"/>
          <w:sz w:val="28"/>
          <w:szCs w:val="28"/>
        </w:rPr>
        <w:t>.</w:t>
      </w:r>
    </w:p>
    <w:p w:rsidR="00B47966" w:rsidRDefault="00D35F58" w:rsidP="00B47966">
      <w:pPr>
        <w:rPr>
          <w:rFonts w:ascii="Times New Roman" w:eastAsia="Times New Roman" w:hAnsi="Times New Roman" w:cs="Times New Roman"/>
          <w:sz w:val="28"/>
          <w:szCs w:val="28"/>
          <w:lang w:val="uk-UA" w:eastAsia="ru-RU"/>
        </w:rPr>
      </w:pPr>
      <w:r w:rsidRPr="00D35F58">
        <w:rPr>
          <w:rFonts w:ascii="Times New Roman" w:hAnsi="Times New Roman" w:cs="Times New Roman"/>
          <w:sz w:val="28"/>
          <w:szCs w:val="28"/>
        </w:rPr>
        <w:t xml:space="preserve">            3. Контроль за </w:t>
      </w:r>
      <w:proofErr w:type="spellStart"/>
      <w:r w:rsidRPr="00D35F58">
        <w:rPr>
          <w:rFonts w:ascii="Times New Roman" w:hAnsi="Times New Roman" w:cs="Times New Roman"/>
          <w:sz w:val="28"/>
          <w:szCs w:val="28"/>
        </w:rPr>
        <w:t>виконанням</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даного</w:t>
      </w:r>
      <w:proofErr w:type="spellEnd"/>
      <w:r w:rsidRPr="00D35F58">
        <w:rPr>
          <w:rFonts w:ascii="Times New Roman" w:hAnsi="Times New Roman" w:cs="Times New Roman"/>
          <w:sz w:val="28"/>
          <w:szCs w:val="28"/>
        </w:rPr>
        <w:t xml:space="preserve"> </w:t>
      </w:r>
      <w:proofErr w:type="spellStart"/>
      <w:proofErr w:type="gramStart"/>
      <w:r w:rsidRPr="00D35F58">
        <w:rPr>
          <w:rFonts w:ascii="Times New Roman" w:hAnsi="Times New Roman" w:cs="Times New Roman"/>
          <w:sz w:val="28"/>
          <w:szCs w:val="28"/>
        </w:rPr>
        <w:t>р</w:t>
      </w:r>
      <w:proofErr w:type="gramEnd"/>
      <w:r w:rsidRPr="00D35F58">
        <w:rPr>
          <w:rFonts w:ascii="Times New Roman" w:hAnsi="Times New Roman" w:cs="Times New Roman"/>
          <w:sz w:val="28"/>
          <w:szCs w:val="28"/>
        </w:rPr>
        <w:t>ішення</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покласти</w:t>
      </w:r>
      <w:proofErr w:type="spellEnd"/>
      <w:r w:rsidRPr="00D35F58">
        <w:rPr>
          <w:rFonts w:ascii="Times New Roman" w:hAnsi="Times New Roman" w:cs="Times New Roman"/>
          <w:sz w:val="28"/>
          <w:szCs w:val="28"/>
        </w:rPr>
        <w:t xml:space="preserve"> на  </w:t>
      </w:r>
      <w:proofErr w:type="spellStart"/>
      <w:r w:rsidRPr="00D35F58">
        <w:rPr>
          <w:rFonts w:ascii="Times New Roman" w:hAnsi="Times New Roman" w:cs="Times New Roman"/>
          <w:sz w:val="28"/>
          <w:szCs w:val="28"/>
        </w:rPr>
        <w:t>постійну</w:t>
      </w:r>
      <w:proofErr w:type="spellEnd"/>
      <w:r w:rsidRPr="00D35F58">
        <w:rPr>
          <w:rFonts w:ascii="Times New Roman" w:hAnsi="Times New Roman" w:cs="Times New Roman"/>
          <w:sz w:val="28"/>
          <w:szCs w:val="28"/>
        </w:rPr>
        <w:t xml:space="preserve"> </w:t>
      </w:r>
      <w:proofErr w:type="spellStart"/>
      <w:r w:rsidRPr="00D35F58">
        <w:rPr>
          <w:rFonts w:ascii="Times New Roman" w:hAnsi="Times New Roman" w:cs="Times New Roman"/>
          <w:sz w:val="28"/>
          <w:szCs w:val="28"/>
        </w:rPr>
        <w:t>комісію</w:t>
      </w:r>
      <w:proofErr w:type="spellEnd"/>
      <w:r w:rsidRPr="00D35F58">
        <w:rPr>
          <w:rFonts w:ascii="Times New Roman" w:hAnsi="Times New Roman" w:cs="Times New Roman"/>
          <w:sz w:val="28"/>
          <w:szCs w:val="28"/>
        </w:rPr>
        <w:t xml:space="preserve"> з </w:t>
      </w:r>
      <w:proofErr w:type="spellStart"/>
      <w:r w:rsidRPr="00D35F58">
        <w:rPr>
          <w:rFonts w:ascii="Times New Roman" w:hAnsi="Times New Roman" w:cs="Times New Roman"/>
          <w:sz w:val="28"/>
          <w:szCs w:val="28"/>
        </w:rPr>
        <w:t>питань</w:t>
      </w:r>
      <w:proofErr w:type="spellEnd"/>
      <w:r w:rsidRPr="00D35F58">
        <w:rPr>
          <w:rFonts w:ascii="Times New Roman" w:hAnsi="Times New Roman" w:cs="Times New Roman"/>
          <w:sz w:val="28"/>
          <w:szCs w:val="28"/>
        </w:rPr>
        <w:t xml:space="preserve"> </w:t>
      </w:r>
      <w:proofErr w:type="spellStart"/>
      <w:r w:rsidR="00B47966" w:rsidRPr="00097850">
        <w:rPr>
          <w:rFonts w:ascii="Times New Roman" w:hAnsi="Times New Roman" w:cs="Times New Roman"/>
          <w:sz w:val="28"/>
          <w:szCs w:val="28"/>
        </w:rPr>
        <w:t>формування</w:t>
      </w:r>
      <w:proofErr w:type="spellEnd"/>
      <w:r w:rsidR="00B47966" w:rsidRPr="00097850">
        <w:rPr>
          <w:rFonts w:ascii="Times New Roman" w:hAnsi="Times New Roman" w:cs="Times New Roman"/>
          <w:sz w:val="28"/>
          <w:szCs w:val="28"/>
        </w:rPr>
        <w:t xml:space="preserve"> бюджету та </w:t>
      </w:r>
      <w:proofErr w:type="spellStart"/>
      <w:r w:rsidR="00B47966" w:rsidRPr="00097850">
        <w:rPr>
          <w:rFonts w:ascii="Times New Roman" w:hAnsi="Times New Roman" w:cs="Times New Roman"/>
          <w:sz w:val="28"/>
          <w:szCs w:val="28"/>
        </w:rPr>
        <w:t>фінансів</w:t>
      </w:r>
      <w:proofErr w:type="spellEnd"/>
      <w:r w:rsidR="00B47966" w:rsidRPr="00097850">
        <w:rPr>
          <w:rFonts w:ascii="Times New Roman" w:hAnsi="Times New Roman" w:cs="Times New Roman"/>
          <w:sz w:val="28"/>
          <w:szCs w:val="28"/>
        </w:rPr>
        <w:t xml:space="preserve"> </w:t>
      </w:r>
      <w:r w:rsidR="00B47966">
        <w:rPr>
          <w:rFonts w:ascii="Times New Roman" w:hAnsi="Times New Roman" w:cs="Times New Roman"/>
          <w:sz w:val="28"/>
          <w:szCs w:val="28"/>
          <w:lang w:val="uk-UA"/>
        </w:rPr>
        <w:t xml:space="preserve"> </w:t>
      </w:r>
      <w:r w:rsidR="00B47966" w:rsidRPr="00730D07">
        <w:rPr>
          <w:rFonts w:ascii="Times New Roman" w:eastAsia="Times New Roman" w:hAnsi="Times New Roman" w:cs="Times New Roman"/>
          <w:sz w:val="28"/>
          <w:szCs w:val="28"/>
          <w:lang w:val="uk-UA" w:eastAsia="ru-RU"/>
        </w:rPr>
        <w:t>і цін, соціально-економічного та культурного розвитку села, земельних відносин та охорони навколишнього природного середовища</w:t>
      </w:r>
      <w:r w:rsidR="00B47966">
        <w:rPr>
          <w:rFonts w:ascii="Times New Roman" w:eastAsia="Times New Roman" w:hAnsi="Times New Roman" w:cs="Times New Roman"/>
          <w:sz w:val="28"/>
          <w:szCs w:val="28"/>
          <w:lang w:val="uk-UA" w:eastAsia="ru-RU"/>
        </w:rPr>
        <w:t>.</w:t>
      </w:r>
    </w:p>
    <w:p w:rsidR="00B47966" w:rsidRDefault="00B47966" w:rsidP="00B47966">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Сільський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Т.П.Мілька</w:t>
      </w:r>
      <w:bookmarkStart w:id="0" w:name="_GoBack"/>
      <w:bookmarkEnd w:id="0"/>
    </w:p>
    <w:sectPr w:rsidR="00B4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58"/>
    <w:rsid w:val="000147F8"/>
    <w:rsid w:val="006E0C03"/>
    <w:rsid w:val="00B47966"/>
    <w:rsid w:val="00D35F58"/>
    <w:rsid w:val="00D4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F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F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2016-07-13T06:31:00Z</cp:lastPrinted>
  <dcterms:created xsi:type="dcterms:W3CDTF">2016-07-12T06:39:00Z</dcterms:created>
  <dcterms:modified xsi:type="dcterms:W3CDTF">2016-07-13T06:33:00Z</dcterms:modified>
</cp:coreProperties>
</file>