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2E" w:rsidRDefault="0033012E" w:rsidP="0033012E">
      <w:pPr>
        <w:rPr>
          <w:color w:val="000000"/>
          <w:lang w:val="uk-UA"/>
        </w:rPr>
      </w:pPr>
    </w:p>
    <w:p w:rsidR="0033012E" w:rsidRDefault="0033012E" w:rsidP="0033012E">
      <w:pPr>
        <w:rPr>
          <w:color w:val="000000"/>
          <w:lang w:val="uk-UA"/>
        </w:rPr>
      </w:pPr>
    </w:p>
    <w:p w:rsidR="0033012E" w:rsidRDefault="0033012E" w:rsidP="0033012E">
      <w:pPr>
        <w:rPr>
          <w:color w:val="000000"/>
          <w:lang w:val="uk-UA"/>
        </w:rPr>
      </w:pPr>
    </w:p>
    <w:p w:rsidR="0033012E" w:rsidRPr="00FC4121" w:rsidRDefault="0033012E" w:rsidP="0033012E">
      <w:pPr>
        <w:rPr>
          <w:b/>
          <w:bCs/>
          <w:color w:val="000000"/>
          <w:sz w:val="28"/>
          <w:szCs w:val="28"/>
        </w:rPr>
      </w:pPr>
      <w:r>
        <w:rPr>
          <w:noProof/>
        </w:rPr>
        <w:drawing>
          <wp:anchor distT="0" distB="0" distL="114300" distR="114300" simplePos="0" relativeHeight="251659264" behindDoc="0" locked="0" layoutInCell="1" allowOverlap="1">
            <wp:simplePos x="0" y="0"/>
            <wp:positionH relativeFrom="column">
              <wp:posOffset>2828925</wp:posOffset>
            </wp:positionH>
            <wp:positionV relativeFrom="paragraph">
              <wp:posOffset>0</wp:posOffset>
            </wp:positionV>
            <wp:extent cx="466725" cy="62865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br w:type="textWrapping" w:clear="all"/>
      </w:r>
      <w:r>
        <w:rPr>
          <w:color w:val="000000"/>
          <w:lang w:val="uk-UA"/>
        </w:rPr>
        <w:t xml:space="preserve">                                            </w:t>
      </w:r>
      <w:r w:rsidRPr="00FC4121">
        <w:rPr>
          <w:b/>
          <w:bCs/>
          <w:color w:val="000000"/>
          <w:sz w:val="28"/>
          <w:szCs w:val="28"/>
        </w:rPr>
        <w:t>КНИШІВСЬКА СІЛЬСЬКА РАДА</w:t>
      </w:r>
    </w:p>
    <w:p w:rsidR="0033012E" w:rsidRPr="00FC4121" w:rsidRDefault="0033012E" w:rsidP="0033012E">
      <w:pPr>
        <w:jc w:val="center"/>
        <w:rPr>
          <w:b/>
          <w:bCs/>
          <w:color w:val="000000"/>
          <w:sz w:val="28"/>
          <w:szCs w:val="28"/>
        </w:rPr>
      </w:pPr>
      <w:r w:rsidRPr="00FC4121">
        <w:rPr>
          <w:b/>
          <w:bCs/>
          <w:color w:val="000000"/>
          <w:sz w:val="28"/>
          <w:szCs w:val="28"/>
        </w:rPr>
        <w:t>ГАДЯЦЬКИЙ РАЙОН</w:t>
      </w:r>
    </w:p>
    <w:p w:rsidR="0033012E" w:rsidRPr="00FC4121" w:rsidRDefault="0033012E" w:rsidP="0033012E">
      <w:pPr>
        <w:jc w:val="center"/>
        <w:rPr>
          <w:b/>
          <w:bCs/>
          <w:color w:val="000000"/>
          <w:sz w:val="28"/>
          <w:szCs w:val="28"/>
        </w:rPr>
      </w:pPr>
      <w:r w:rsidRPr="00FC4121">
        <w:rPr>
          <w:b/>
          <w:bCs/>
          <w:color w:val="000000"/>
          <w:sz w:val="28"/>
          <w:szCs w:val="28"/>
        </w:rPr>
        <w:t>ПОЛТАВСЬКА ОБЛАСТЬ</w:t>
      </w:r>
    </w:p>
    <w:p w:rsidR="0033012E" w:rsidRPr="00380608" w:rsidRDefault="0033012E" w:rsidP="0033012E">
      <w:pPr>
        <w:ind w:left="6867"/>
        <w:jc w:val="center"/>
        <w:rPr>
          <w:color w:val="000000"/>
          <w:sz w:val="28"/>
          <w:szCs w:val="28"/>
        </w:rPr>
      </w:pPr>
    </w:p>
    <w:p w:rsidR="0033012E" w:rsidRPr="00380608" w:rsidRDefault="0033012E" w:rsidP="0033012E">
      <w:pPr>
        <w:jc w:val="center"/>
        <w:rPr>
          <w:color w:val="000000"/>
        </w:rPr>
      </w:pPr>
    </w:p>
    <w:p w:rsidR="0033012E" w:rsidRPr="00BC2F86" w:rsidRDefault="0033012E" w:rsidP="0033012E">
      <w:pPr>
        <w:jc w:val="right"/>
        <w:rPr>
          <w:sz w:val="28"/>
          <w:szCs w:val="28"/>
        </w:rPr>
      </w:pPr>
    </w:p>
    <w:p w:rsidR="0033012E" w:rsidRDefault="0033012E" w:rsidP="0033012E">
      <w:pPr>
        <w:jc w:val="center"/>
        <w:rPr>
          <w:b/>
          <w:sz w:val="32"/>
          <w:szCs w:val="32"/>
          <w:lang w:val="uk-UA"/>
        </w:rPr>
      </w:pPr>
      <w:r>
        <w:rPr>
          <w:b/>
          <w:sz w:val="32"/>
          <w:szCs w:val="32"/>
          <w:lang w:val="uk-UA"/>
        </w:rPr>
        <w:t xml:space="preserve">П Р О Т О К О Л  </w:t>
      </w:r>
    </w:p>
    <w:p w:rsidR="0033012E" w:rsidRDefault="0033012E" w:rsidP="0033012E">
      <w:pPr>
        <w:jc w:val="center"/>
        <w:rPr>
          <w:sz w:val="28"/>
          <w:szCs w:val="28"/>
          <w:lang w:val="uk-UA"/>
        </w:rPr>
      </w:pPr>
      <w:r>
        <w:rPr>
          <w:sz w:val="28"/>
          <w:szCs w:val="28"/>
          <w:lang w:val="uk-UA"/>
        </w:rPr>
        <w:t xml:space="preserve">  чотирнадцятої сесії сьомого скликання</w:t>
      </w:r>
    </w:p>
    <w:p w:rsidR="0033012E" w:rsidRDefault="0033012E" w:rsidP="0033012E">
      <w:pPr>
        <w:jc w:val="center"/>
        <w:rPr>
          <w:sz w:val="28"/>
          <w:szCs w:val="28"/>
          <w:lang w:val="uk-UA"/>
        </w:rPr>
      </w:pPr>
      <w:r>
        <w:rPr>
          <w:sz w:val="28"/>
          <w:szCs w:val="28"/>
          <w:lang w:val="uk-UA"/>
        </w:rPr>
        <w:t xml:space="preserve"> </w:t>
      </w:r>
      <w:proofErr w:type="spellStart"/>
      <w:r>
        <w:rPr>
          <w:sz w:val="28"/>
          <w:szCs w:val="28"/>
          <w:lang w:val="uk-UA"/>
        </w:rPr>
        <w:t>Книшівської</w:t>
      </w:r>
      <w:proofErr w:type="spellEnd"/>
      <w:r>
        <w:rPr>
          <w:sz w:val="28"/>
          <w:szCs w:val="28"/>
          <w:lang w:val="uk-UA"/>
        </w:rPr>
        <w:t xml:space="preserve"> сільської ради</w:t>
      </w:r>
    </w:p>
    <w:p w:rsidR="0033012E" w:rsidRDefault="0033012E" w:rsidP="0033012E">
      <w:pPr>
        <w:tabs>
          <w:tab w:val="left" w:pos="7560"/>
        </w:tabs>
        <w:rPr>
          <w:sz w:val="28"/>
          <w:szCs w:val="28"/>
          <w:lang w:val="uk-UA"/>
        </w:rPr>
      </w:pPr>
      <w:r>
        <w:rPr>
          <w:sz w:val="28"/>
          <w:szCs w:val="28"/>
          <w:lang w:val="uk-UA"/>
        </w:rPr>
        <w:tab/>
      </w:r>
    </w:p>
    <w:p w:rsidR="0033012E" w:rsidRDefault="0033012E" w:rsidP="0033012E">
      <w:pPr>
        <w:tabs>
          <w:tab w:val="left" w:pos="675"/>
        </w:tabs>
        <w:rPr>
          <w:sz w:val="28"/>
          <w:szCs w:val="28"/>
          <w:lang w:val="uk-UA"/>
        </w:rPr>
      </w:pPr>
      <w:r>
        <w:rPr>
          <w:sz w:val="28"/>
          <w:szCs w:val="28"/>
          <w:lang w:val="uk-UA"/>
        </w:rPr>
        <w:t>12 травня  2017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село </w:t>
      </w:r>
      <w:proofErr w:type="spellStart"/>
      <w:r>
        <w:rPr>
          <w:sz w:val="28"/>
          <w:szCs w:val="28"/>
          <w:lang w:val="uk-UA"/>
        </w:rPr>
        <w:t>Книшівка</w:t>
      </w:r>
      <w:proofErr w:type="spellEnd"/>
    </w:p>
    <w:p w:rsidR="0033012E" w:rsidRDefault="0033012E" w:rsidP="0033012E">
      <w:pPr>
        <w:tabs>
          <w:tab w:val="left" w:pos="675"/>
        </w:tabs>
        <w:rPr>
          <w:sz w:val="28"/>
          <w:szCs w:val="28"/>
          <w:lang w:val="uk-UA"/>
        </w:rPr>
      </w:pPr>
    </w:p>
    <w:p w:rsidR="0033012E" w:rsidRDefault="0033012E" w:rsidP="0033012E">
      <w:pPr>
        <w:tabs>
          <w:tab w:val="left" w:pos="675"/>
        </w:tabs>
        <w:rPr>
          <w:sz w:val="28"/>
          <w:szCs w:val="28"/>
          <w:lang w:val="uk-UA"/>
        </w:rPr>
      </w:pPr>
      <w:r>
        <w:rPr>
          <w:sz w:val="28"/>
          <w:szCs w:val="28"/>
          <w:lang w:val="uk-UA"/>
        </w:rPr>
        <w:t>Кількісний склад депутатів-12 ;</w:t>
      </w:r>
    </w:p>
    <w:p w:rsidR="0033012E" w:rsidRDefault="0033012E" w:rsidP="0033012E">
      <w:pPr>
        <w:tabs>
          <w:tab w:val="left" w:pos="675"/>
        </w:tabs>
        <w:rPr>
          <w:sz w:val="28"/>
          <w:szCs w:val="28"/>
          <w:lang w:val="uk-UA"/>
        </w:rPr>
      </w:pPr>
      <w:r>
        <w:rPr>
          <w:sz w:val="28"/>
          <w:szCs w:val="28"/>
          <w:lang w:val="uk-UA"/>
        </w:rPr>
        <w:t>На сесії присутні -8 депутатів</w:t>
      </w:r>
    </w:p>
    <w:p w:rsidR="0033012E" w:rsidRDefault="0033012E" w:rsidP="0033012E">
      <w:pPr>
        <w:tabs>
          <w:tab w:val="left" w:pos="675"/>
        </w:tabs>
        <w:rPr>
          <w:sz w:val="28"/>
          <w:szCs w:val="28"/>
          <w:lang w:val="uk-UA"/>
        </w:rPr>
      </w:pPr>
      <w:r>
        <w:rPr>
          <w:sz w:val="28"/>
          <w:szCs w:val="28"/>
          <w:lang w:val="uk-UA"/>
        </w:rPr>
        <w:t>Сесію веде сільський голова Мілька Т.П.</w:t>
      </w:r>
    </w:p>
    <w:p w:rsidR="0033012E" w:rsidRDefault="0033012E" w:rsidP="0033012E">
      <w:pPr>
        <w:tabs>
          <w:tab w:val="left" w:pos="675"/>
        </w:tabs>
        <w:rPr>
          <w:sz w:val="28"/>
          <w:szCs w:val="28"/>
          <w:lang w:val="uk-UA"/>
        </w:rPr>
      </w:pPr>
      <w:r>
        <w:rPr>
          <w:sz w:val="28"/>
          <w:szCs w:val="28"/>
          <w:lang w:val="uk-UA"/>
        </w:rPr>
        <w:t>Секретар сесії Кириченко Н.М.</w:t>
      </w:r>
    </w:p>
    <w:p w:rsidR="0033012E" w:rsidRDefault="0033012E" w:rsidP="0033012E">
      <w:pPr>
        <w:tabs>
          <w:tab w:val="left" w:pos="675"/>
        </w:tabs>
        <w:rPr>
          <w:sz w:val="28"/>
          <w:szCs w:val="28"/>
          <w:lang w:val="uk-UA"/>
        </w:rPr>
      </w:pPr>
      <w:r>
        <w:rPr>
          <w:sz w:val="28"/>
          <w:szCs w:val="28"/>
          <w:lang w:val="uk-UA"/>
        </w:rPr>
        <w:t xml:space="preserve">На сесію запрошені : депутат Гадяцької районної ради </w:t>
      </w:r>
      <w:proofErr w:type="spellStart"/>
      <w:r>
        <w:rPr>
          <w:sz w:val="28"/>
          <w:szCs w:val="28"/>
          <w:lang w:val="uk-UA"/>
        </w:rPr>
        <w:t>Інзик</w:t>
      </w:r>
      <w:proofErr w:type="spellEnd"/>
      <w:r>
        <w:rPr>
          <w:sz w:val="28"/>
          <w:szCs w:val="28"/>
          <w:lang w:val="uk-UA"/>
        </w:rPr>
        <w:t xml:space="preserve"> С.І., депутат Гадяцької районної ради , директор СТОВ «Калина» Дудко В.Г., керівники установ, організацій сільської ради, члени виконавчого комітету .</w:t>
      </w:r>
    </w:p>
    <w:p w:rsidR="0033012E" w:rsidRDefault="0033012E" w:rsidP="0033012E">
      <w:pPr>
        <w:tabs>
          <w:tab w:val="left" w:pos="675"/>
        </w:tabs>
        <w:rPr>
          <w:sz w:val="28"/>
          <w:szCs w:val="28"/>
          <w:lang w:val="uk-UA"/>
        </w:rPr>
      </w:pPr>
      <w:r>
        <w:rPr>
          <w:sz w:val="28"/>
          <w:szCs w:val="28"/>
          <w:lang w:val="uk-UA"/>
        </w:rPr>
        <w:t>Результати поіменного голосування додаються.</w:t>
      </w:r>
    </w:p>
    <w:p w:rsidR="0033012E" w:rsidRDefault="0033012E" w:rsidP="0033012E">
      <w:r w:rsidRPr="00940899">
        <w:rPr>
          <w:sz w:val="28"/>
          <w:szCs w:val="28"/>
        </w:rPr>
        <w:t xml:space="preserve">                 </w:t>
      </w:r>
      <w:r>
        <w:rPr>
          <w:sz w:val="28"/>
          <w:szCs w:val="28"/>
        </w:rPr>
        <w:t xml:space="preserve">           </w:t>
      </w:r>
      <w:r w:rsidRPr="00940899">
        <w:rPr>
          <w:sz w:val="28"/>
          <w:szCs w:val="28"/>
        </w:rPr>
        <w:t xml:space="preserve">  ПОРЯДОК </w:t>
      </w:r>
      <w:proofErr w:type="gramStart"/>
      <w:r w:rsidRPr="00940899">
        <w:rPr>
          <w:sz w:val="28"/>
          <w:szCs w:val="28"/>
        </w:rPr>
        <w:t>ДЕННИЙ</w:t>
      </w:r>
      <w:r>
        <w:rPr>
          <w:sz w:val="28"/>
          <w:szCs w:val="28"/>
        </w:rPr>
        <w:t xml:space="preserve"> :</w:t>
      </w:r>
      <w:proofErr w:type="gramEnd"/>
      <w:r>
        <w:rPr>
          <w:sz w:val="28"/>
          <w:szCs w:val="28"/>
        </w:rPr>
        <w:t xml:space="preserve"> </w:t>
      </w:r>
    </w:p>
    <w:p w:rsidR="0033012E" w:rsidRDefault="0033012E" w:rsidP="0033012E">
      <w:pPr>
        <w:tabs>
          <w:tab w:val="left" w:pos="3615"/>
        </w:tabs>
        <w:rPr>
          <w:lang w:val="uk-UA"/>
        </w:rPr>
      </w:pPr>
    </w:p>
    <w:p w:rsidR="0033012E" w:rsidRPr="00770408" w:rsidRDefault="0033012E" w:rsidP="0033012E">
      <w:pPr>
        <w:rPr>
          <w:sz w:val="28"/>
          <w:szCs w:val="28"/>
          <w:lang w:val="uk-UA"/>
        </w:rPr>
      </w:pPr>
      <w:r w:rsidRPr="00770408">
        <w:rPr>
          <w:sz w:val="28"/>
          <w:szCs w:val="28"/>
          <w:lang w:val="uk-UA"/>
        </w:rPr>
        <w:t>1.Про затвердження звіту по виконанню сільського бюджету за перший квартал 2017 року.</w:t>
      </w:r>
    </w:p>
    <w:p w:rsidR="0033012E" w:rsidRPr="00770408" w:rsidRDefault="0033012E" w:rsidP="0033012E">
      <w:pPr>
        <w:rPr>
          <w:sz w:val="28"/>
          <w:szCs w:val="28"/>
          <w:lang w:val="uk-UA"/>
        </w:rPr>
      </w:pPr>
      <w:r w:rsidRPr="00770408">
        <w:rPr>
          <w:sz w:val="28"/>
          <w:szCs w:val="28"/>
          <w:lang w:val="uk-UA"/>
        </w:rPr>
        <w:t xml:space="preserve">2.Про ефективність використання земель запасу </w:t>
      </w:r>
      <w:proofErr w:type="spellStart"/>
      <w:r w:rsidRPr="00770408">
        <w:rPr>
          <w:sz w:val="28"/>
          <w:szCs w:val="28"/>
          <w:lang w:val="uk-UA"/>
        </w:rPr>
        <w:t>Книшівської</w:t>
      </w:r>
      <w:proofErr w:type="spellEnd"/>
      <w:r w:rsidRPr="00770408">
        <w:rPr>
          <w:sz w:val="28"/>
          <w:szCs w:val="28"/>
          <w:lang w:val="uk-UA"/>
        </w:rPr>
        <w:t xml:space="preserve"> сільської ради.</w:t>
      </w:r>
    </w:p>
    <w:p w:rsidR="0033012E" w:rsidRPr="00770408" w:rsidRDefault="0033012E" w:rsidP="0033012E">
      <w:pPr>
        <w:rPr>
          <w:sz w:val="28"/>
          <w:szCs w:val="28"/>
          <w:lang w:val="uk-UA"/>
        </w:rPr>
      </w:pPr>
      <w:r w:rsidRPr="00770408">
        <w:rPr>
          <w:sz w:val="28"/>
          <w:szCs w:val="28"/>
          <w:lang w:val="uk-UA"/>
        </w:rPr>
        <w:t>3.Про виділення земельних ділянок під заліснення ДП «Гадяцький лісгосп».</w:t>
      </w:r>
    </w:p>
    <w:p w:rsidR="0033012E" w:rsidRPr="00770408" w:rsidRDefault="0033012E" w:rsidP="0033012E">
      <w:pPr>
        <w:rPr>
          <w:sz w:val="28"/>
          <w:szCs w:val="28"/>
          <w:lang w:val="uk-UA"/>
        </w:rPr>
      </w:pPr>
      <w:r w:rsidRPr="00770408">
        <w:rPr>
          <w:sz w:val="28"/>
          <w:szCs w:val="28"/>
          <w:lang w:val="uk-UA"/>
        </w:rPr>
        <w:t xml:space="preserve">4.Про затвердження програми «Питна вода на 2017-2020 </w:t>
      </w:r>
      <w:proofErr w:type="spellStart"/>
      <w:r w:rsidRPr="00770408">
        <w:rPr>
          <w:sz w:val="28"/>
          <w:szCs w:val="28"/>
          <w:lang w:val="uk-UA"/>
        </w:rPr>
        <w:t>рр</w:t>
      </w:r>
      <w:proofErr w:type="spellEnd"/>
      <w:r w:rsidRPr="00770408">
        <w:rPr>
          <w:sz w:val="28"/>
          <w:szCs w:val="28"/>
          <w:lang w:val="uk-UA"/>
        </w:rPr>
        <w:t>».</w:t>
      </w:r>
    </w:p>
    <w:p w:rsidR="0033012E" w:rsidRPr="00770408" w:rsidRDefault="0033012E" w:rsidP="0033012E">
      <w:pPr>
        <w:rPr>
          <w:sz w:val="28"/>
          <w:szCs w:val="28"/>
          <w:lang w:val="uk-UA"/>
        </w:rPr>
      </w:pPr>
      <w:r w:rsidRPr="00770408">
        <w:rPr>
          <w:sz w:val="28"/>
          <w:szCs w:val="28"/>
          <w:lang w:val="uk-UA"/>
        </w:rPr>
        <w:t>5.Про затвердження кошторисної документації поточного ремонту доріг з твердим покриттям.</w:t>
      </w:r>
    </w:p>
    <w:p w:rsidR="0033012E" w:rsidRPr="00770408" w:rsidRDefault="0033012E" w:rsidP="0033012E">
      <w:pPr>
        <w:rPr>
          <w:sz w:val="28"/>
          <w:szCs w:val="28"/>
          <w:lang w:val="uk-UA"/>
        </w:rPr>
      </w:pPr>
      <w:r w:rsidRPr="00770408">
        <w:rPr>
          <w:sz w:val="28"/>
          <w:szCs w:val="28"/>
          <w:lang w:val="uk-UA"/>
        </w:rPr>
        <w:t>6.Про взяття на облік безхазяйного майна.</w:t>
      </w:r>
    </w:p>
    <w:p w:rsidR="0033012E" w:rsidRPr="00770408" w:rsidRDefault="0033012E" w:rsidP="0033012E">
      <w:pPr>
        <w:rPr>
          <w:sz w:val="28"/>
          <w:szCs w:val="28"/>
          <w:lang w:val="uk-UA"/>
        </w:rPr>
      </w:pPr>
      <w:r w:rsidRPr="00770408">
        <w:rPr>
          <w:sz w:val="28"/>
          <w:szCs w:val="28"/>
          <w:lang w:val="uk-UA"/>
        </w:rPr>
        <w:t>7.Про внесення змін до договору оренди земельної ділянки.</w:t>
      </w:r>
    </w:p>
    <w:p w:rsidR="0033012E" w:rsidRPr="00770408" w:rsidRDefault="0033012E" w:rsidP="0033012E">
      <w:pPr>
        <w:rPr>
          <w:sz w:val="28"/>
          <w:szCs w:val="28"/>
          <w:lang w:val="uk-UA"/>
        </w:rPr>
      </w:pPr>
      <w:r w:rsidRPr="00770408">
        <w:rPr>
          <w:sz w:val="28"/>
          <w:szCs w:val="28"/>
          <w:lang w:val="uk-UA"/>
        </w:rPr>
        <w:t>8.Про затвердження рішення виконавчого комітету № 28 від 14.03.2017 року «Про преміювання посадової особи місцевого самоврядування».</w:t>
      </w:r>
    </w:p>
    <w:p w:rsidR="0033012E" w:rsidRPr="00770408" w:rsidRDefault="0033012E" w:rsidP="0033012E">
      <w:pPr>
        <w:rPr>
          <w:sz w:val="28"/>
          <w:szCs w:val="28"/>
          <w:lang w:val="uk-UA"/>
        </w:rPr>
      </w:pPr>
      <w:r>
        <w:rPr>
          <w:sz w:val="28"/>
          <w:szCs w:val="28"/>
          <w:lang w:val="uk-UA"/>
        </w:rPr>
        <w:t>9</w:t>
      </w:r>
      <w:r w:rsidRPr="00770408">
        <w:rPr>
          <w:sz w:val="28"/>
          <w:szCs w:val="28"/>
          <w:lang w:val="uk-UA"/>
        </w:rPr>
        <w:t>.Різне :</w:t>
      </w:r>
      <w:r>
        <w:rPr>
          <w:sz w:val="28"/>
          <w:szCs w:val="28"/>
          <w:lang w:val="uk-UA"/>
        </w:rPr>
        <w:t xml:space="preserve"> 9.1</w:t>
      </w:r>
      <w:r w:rsidRPr="00770408">
        <w:rPr>
          <w:sz w:val="28"/>
          <w:szCs w:val="28"/>
          <w:lang w:val="uk-UA"/>
        </w:rPr>
        <w:t xml:space="preserve"> Розгляд звернення Бойко В.В.,</w:t>
      </w:r>
    </w:p>
    <w:p w:rsidR="0033012E" w:rsidRPr="00770408" w:rsidRDefault="0033012E" w:rsidP="0033012E">
      <w:pPr>
        <w:rPr>
          <w:sz w:val="28"/>
          <w:szCs w:val="28"/>
          <w:lang w:val="uk-UA"/>
        </w:rPr>
      </w:pPr>
      <w:r>
        <w:rPr>
          <w:sz w:val="28"/>
          <w:szCs w:val="28"/>
          <w:lang w:val="uk-UA"/>
        </w:rPr>
        <w:t xml:space="preserve">               9.2.Розгляд </w:t>
      </w:r>
      <w:r w:rsidRPr="00770408">
        <w:rPr>
          <w:sz w:val="28"/>
          <w:szCs w:val="28"/>
          <w:lang w:val="uk-UA"/>
        </w:rPr>
        <w:t>колективного звернення Терещенко В.Ф.</w:t>
      </w:r>
    </w:p>
    <w:p w:rsidR="0033012E" w:rsidRDefault="0033012E" w:rsidP="0033012E">
      <w:pPr>
        <w:rPr>
          <w:sz w:val="28"/>
          <w:szCs w:val="28"/>
          <w:lang w:val="uk-UA"/>
        </w:rPr>
      </w:pPr>
      <w:r>
        <w:rPr>
          <w:sz w:val="28"/>
          <w:szCs w:val="28"/>
          <w:lang w:val="uk-UA"/>
        </w:rPr>
        <w:t xml:space="preserve">               9.3.Обговорення за оптимізацію </w:t>
      </w:r>
      <w:proofErr w:type="spellStart"/>
      <w:r>
        <w:rPr>
          <w:sz w:val="28"/>
          <w:szCs w:val="28"/>
          <w:lang w:val="uk-UA"/>
        </w:rPr>
        <w:t>ДНЗ»Вишенька</w:t>
      </w:r>
      <w:proofErr w:type="spellEnd"/>
      <w:r>
        <w:rPr>
          <w:sz w:val="28"/>
          <w:szCs w:val="28"/>
          <w:lang w:val="uk-UA"/>
        </w:rPr>
        <w:t>».</w:t>
      </w: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w:t>
      </w: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r w:rsidRPr="008D32AD">
        <w:rPr>
          <w:sz w:val="28"/>
          <w:szCs w:val="28"/>
          <w:lang w:val="uk-UA"/>
        </w:rPr>
        <w:t>СЛУХАЛИ</w:t>
      </w:r>
      <w:r>
        <w:rPr>
          <w:sz w:val="28"/>
          <w:szCs w:val="28"/>
          <w:lang w:val="uk-UA"/>
        </w:rPr>
        <w:t xml:space="preserve"> 1</w:t>
      </w:r>
      <w:r w:rsidRPr="008D32AD">
        <w:rPr>
          <w:sz w:val="28"/>
          <w:szCs w:val="28"/>
          <w:lang w:val="uk-UA"/>
        </w:rPr>
        <w:t xml:space="preserve"> :</w:t>
      </w:r>
    </w:p>
    <w:p w:rsidR="0033012E" w:rsidRDefault="0033012E" w:rsidP="0033012E">
      <w:pPr>
        <w:rPr>
          <w:sz w:val="28"/>
          <w:szCs w:val="28"/>
          <w:lang w:val="uk-UA"/>
        </w:rPr>
      </w:pPr>
      <w:r>
        <w:rPr>
          <w:sz w:val="28"/>
          <w:szCs w:val="28"/>
          <w:lang w:val="uk-UA"/>
        </w:rPr>
        <w:t xml:space="preserve">          </w:t>
      </w:r>
      <w:r w:rsidRPr="00EC6EC0">
        <w:rPr>
          <w:sz w:val="28"/>
          <w:szCs w:val="28"/>
          <w:lang w:val="uk-UA"/>
        </w:rPr>
        <w:t xml:space="preserve"> </w:t>
      </w:r>
      <w:r>
        <w:rPr>
          <w:sz w:val="28"/>
          <w:szCs w:val="28"/>
          <w:lang w:val="uk-UA"/>
        </w:rPr>
        <w:t xml:space="preserve">Про затвердження звіту по виконанню сільського бюджету за перший квартал 2017 року. Доповідає </w:t>
      </w:r>
      <w:proofErr w:type="spellStart"/>
      <w:r>
        <w:rPr>
          <w:sz w:val="28"/>
          <w:szCs w:val="28"/>
          <w:lang w:val="uk-UA"/>
        </w:rPr>
        <w:t>Овсянікова</w:t>
      </w:r>
      <w:proofErr w:type="spellEnd"/>
      <w:r>
        <w:rPr>
          <w:sz w:val="28"/>
          <w:szCs w:val="28"/>
          <w:lang w:val="uk-UA"/>
        </w:rPr>
        <w:t xml:space="preserve"> </w:t>
      </w:r>
      <w:proofErr w:type="spellStart"/>
      <w:r>
        <w:rPr>
          <w:sz w:val="28"/>
          <w:szCs w:val="28"/>
          <w:lang w:val="uk-UA"/>
        </w:rPr>
        <w:t>Н.М.,головний</w:t>
      </w:r>
      <w:proofErr w:type="spellEnd"/>
      <w:r>
        <w:rPr>
          <w:sz w:val="28"/>
          <w:szCs w:val="28"/>
          <w:lang w:val="uk-UA"/>
        </w:rPr>
        <w:t xml:space="preserve"> бухгалтер.</w:t>
      </w:r>
    </w:p>
    <w:p w:rsidR="0033012E" w:rsidRDefault="0033012E" w:rsidP="0033012E">
      <w:pPr>
        <w:rPr>
          <w:sz w:val="28"/>
          <w:szCs w:val="28"/>
          <w:lang w:val="uk-UA"/>
        </w:rPr>
      </w:pPr>
      <w:r>
        <w:rPr>
          <w:sz w:val="28"/>
          <w:szCs w:val="28"/>
          <w:lang w:val="uk-UA"/>
        </w:rPr>
        <w:t xml:space="preserve">ВИСТУПИЛИ : </w:t>
      </w:r>
    </w:p>
    <w:p w:rsidR="0033012E" w:rsidRDefault="0033012E" w:rsidP="0033012E">
      <w:pPr>
        <w:rPr>
          <w:sz w:val="28"/>
          <w:szCs w:val="28"/>
          <w:lang w:val="uk-UA"/>
        </w:rPr>
      </w:pPr>
      <w:r>
        <w:rPr>
          <w:sz w:val="28"/>
          <w:szCs w:val="28"/>
          <w:lang w:val="uk-UA"/>
        </w:rPr>
        <w:t xml:space="preserve">           Мілька Т.П., сільський голова , яка сказала ,що склалася складна ситуація з виконанням бюджету. План за перший  квартал виконано на 86 %, за  квітень місяць на 95%.   Тому всім нам необхідно працювати над збільшенням дохідної частини бюджету.</w:t>
      </w:r>
    </w:p>
    <w:p w:rsidR="0033012E" w:rsidRDefault="0033012E" w:rsidP="0033012E">
      <w:pPr>
        <w:rPr>
          <w:sz w:val="28"/>
          <w:szCs w:val="28"/>
          <w:lang w:val="uk-UA"/>
        </w:rPr>
      </w:pPr>
      <w:r>
        <w:rPr>
          <w:sz w:val="28"/>
          <w:szCs w:val="28"/>
          <w:lang w:val="uk-UA"/>
        </w:rPr>
        <w:t>ВИРІШИЛИ :</w:t>
      </w:r>
    </w:p>
    <w:p w:rsidR="0033012E" w:rsidRDefault="0033012E" w:rsidP="0033012E">
      <w:pPr>
        <w:rPr>
          <w:sz w:val="28"/>
          <w:szCs w:val="28"/>
          <w:lang w:val="uk-UA"/>
        </w:rPr>
      </w:pPr>
      <w:r>
        <w:rPr>
          <w:sz w:val="28"/>
          <w:szCs w:val="28"/>
          <w:lang w:val="uk-UA"/>
        </w:rPr>
        <w:t xml:space="preserve">         Проект рішення « Про затвердження звіту по виконанню сільського бюджету за перший квартал  2017 року » прийняти як рішення сесії. Рішення додається. </w:t>
      </w:r>
    </w:p>
    <w:p w:rsidR="0033012E" w:rsidRDefault="0033012E" w:rsidP="0033012E">
      <w:pPr>
        <w:rPr>
          <w:sz w:val="28"/>
          <w:szCs w:val="28"/>
          <w:lang w:val="uk-UA"/>
        </w:rPr>
      </w:pPr>
      <w:r>
        <w:rPr>
          <w:sz w:val="28"/>
          <w:szCs w:val="28"/>
          <w:lang w:val="uk-UA"/>
        </w:rPr>
        <w:t>Результати голосування: «за»- 8, «проти»-немає, «утримався»-немає.</w:t>
      </w:r>
    </w:p>
    <w:p w:rsidR="0033012E" w:rsidRDefault="0033012E" w:rsidP="0033012E">
      <w:pPr>
        <w:rPr>
          <w:sz w:val="28"/>
          <w:szCs w:val="28"/>
          <w:lang w:val="uk-UA"/>
        </w:rPr>
      </w:pPr>
      <w:r>
        <w:rPr>
          <w:sz w:val="28"/>
          <w:szCs w:val="28"/>
          <w:lang w:val="uk-UA"/>
        </w:rPr>
        <w:t xml:space="preserve">СЛУХАЛИ 2: </w:t>
      </w:r>
    </w:p>
    <w:p w:rsidR="0033012E" w:rsidRDefault="0033012E" w:rsidP="0033012E">
      <w:pPr>
        <w:rPr>
          <w:sz w:val="28"/>
          <w:szCs w:val="28"/>
          <w:lang w:val="uk-UA"/>
        </w:rPr>
      </w:pPr>
      <w:r>
        <w:rPr>
          <w:sz w:val="28"/>
          <w:szCs w:val="28"/>
          <w:lang w:val="uk-UA"/>
        </w:rPr>
        <w:t xml:space="preserve">        Про ефективність використання земель запасу </w:t>
      </w:r>
      <w:proofErr w:type="spellStart"/>
      <w:r>
        <w:rPr>
          <w:sz w:val="28"/>
          <w:szCs w:val="28"/>
          <w:lang w:val="uk-UA"/>
        </w:rPr>
        <w:t>Книшівської</w:t>
      </w:r>
      <w:proofErr w:type="spellEnd"/>
      <w:r>
        <w:rPr>
          <w:sz w:val="28"/>
          <w:szCs w:val="28"/>
          <w:lang w:val="uk-UA"/>
        </w:rPr>
        <w:t xml:space="preserve"> сільської ради.</w:t>
      </w:r>
    </w:p>
    <w:p w:rsidR="0033012E" w:rsidRDefault="0033012E" w:rsidP="0033012E">
      <w:pPr>
        <w:rPr>
          <w:sz w:val="28"/>
          <w:szCs w:val="28"/>
          <w:lang w:val="uk-UA"/>
        </w:rPr>
      </w:pPr>
      <w:r>
        <w:rPr>
          <w:sz w:val="28"/>
          <w:szCs w:val="28"/>
          <w:lang w:val="uk-UA"/>
        </w:rPr>
        <w:t xml:space="preserve">доповідає спеціаліст-землевпорядник </w:t>
      </w:r>
      <w:proofErr w:type="spellStart"/>
      <w:r>
        <w:rPr>
          <w:sz w:val="28"/>
          <w:szCs w:val="28"/>
          <w:lang w:val="uk-UA"/>
        </w:rPr>
        <w:t>Йосипенко</w:t>
      </w:r>
      <w:proofErr w:type="spellEnd"/>
      <w:r>
        <w:rPr>
          <w:sz w:val="28"/>
          <w:szCs w:val="28"/>
          <w:lang w:val="uk-UA"/>
        </w:rPr>
        <w:t xml:space="preserve"> Р.Є.</w:t>
      </w:r>
    </w:p>
    <w:p w:rsidR="0033012E" w:rsidRDefault="0033012E" w:rsidP="0033012E">
      <w:pPr>
        <w:rPr>
          <w:sz w:val="28"/>
          <w:szCs w:val="28"/>
          <w:lang w:val="uk-UA"/>
        </w:rPr>
      </w:pPr>
      <w:r>
        <w:rPr>
          <w:sz w:val="28"/>
          <w:szCs w:val="28"/>
          <w:lang w:val="uk-UA"/>
        </w:rPr>
        <w:t xml:space="preserve">         ВИРІШИЛИ :</w:t>
      </w:r>
    </w:p>
    <w:p w:rsidR="0033012E" w:rsidRDefault="0033012E" w:rsidP="0033012E">
      <w:pPr>
        <w:rPr>
          <w:sz w:val="28"/>
          <w:szCs w:val="28"/>
          <w:lang w:val="uk-UA"/>
        </w:rPr>
      </w:pPr>
      <w:r>
        <w:rPr>
          <w:sz w:val="28"/>
          <w:szCs w:val="28"/>
          <w:lang w:val="uk-UA"/>
        </w:rPr>
        <w:t xml:space="preserve">         Проект рішення «Про ефективність використання земель запасу </w:t>
      </w:r>
      <w:proofErr w:type="spellStart"/>
      <w:r>
        <w:rPr>
          <w:sz w:val="28"/>
          <w:szCs w:val="28"/>
          <w:lang w:val="uk-UA"/>
        </w:rPr>
        <w:t>Книшівської</w:t>
      </w:r>
      <w:proofErr w:type="spellEnd"/>
      <w:r>
        <w:rPr>
          <w:sz w:val="28"/>
          <w:szCs w:val="28"/>
          <w:lang w:val="uk-UA"/>
        </w:rPr>
        <w:t xml:space="preserve"> сільської ради » прийняти як рішення сесії. Рішення додається.</w:t>
      </w:r>
    </w:p>
    <w:p w:rsidR="0033012E" w:rsidRDefault="0033012E" w:rsidP="0033012E">
      <w:pPr>
        <w:rPr>
          <w:sz w:val="28"/>
          <w:szCs w:val="28"/>
          <w:lang w:val="uk-UA"/>
        </w:rPr>
      </w:pPr>
      <w:r>
        <w:rPr>
          <w:sz w:val="28"/>
          <w:szCs w:val="28"/>
          <w:lang w:val="uk-UA"/>
        </w:rPr>
        <w:t>Результати голосування: «за»- 8, «проти»-немає, «утримався»-немає.</w:t>
      </w:r>
    </w:p>
    <w:p w:rsidR="0033012E" w:rsidRDefault="0033012E" w:rsidP="0033012E">
      <w:pPr>
        <w:rPr>
          <w:sz w:val="28"/>
          <w:szCs w:val="28"/>
          <w:lang w:val="uk-UA"/>
        </w:rPr>
      </w:pPr>
      <w:r>
        <w:rPr>
          <w:sz w:val="28"/>
          <w:szCs w:val="28"/>
          <w:lang w:val="uk-UA"/>
        </w:rPr>
        <w:t xml:space="preserve"> СЛУХАЛИ 3:</w:t>
      </w:r>
    </w:p>
    <w:p w:rsidR="0033012E" w:rsidRDefault="0033012E" w:rsidP="0033012E">
      <w:pPr>
        <w:ind w:firstLine="708"/>
        <w:rPr>
          <w:sz w:val="28"/>
          <w:szCs w:val="28"/>
          <w:lang w:val="uk-UA"/>
        </w:rPr>
      </w:pPr>
      <w:r>
        <w:rPr>
          <w:sz w:val="28"/>
          <w:szCs w:val="28"/>
          <w:lang w:val="uk-UA"/>
        </w:rPr>
        <w:t xml:space="preserve">Про надання  дозволу на розроблення проекту землеустрою щодо відведення земельної ділянки в постійне користування ДП «Гадяцьке лісове господарство для ведення лісового господарства ( заліснення) на території </w:t>
      </w:r>
      <w:proofErr w:type="spellStart"/>
      <w:r>
        <w:rPr>
          <w:sz w:val="28"/>
          <w:szCs w:val="28"/>
          <w:lang w:val="uk-UA"/>
        </w:rPr>
        <w:t>Книшівської</w:t>
      </w:r>
      <w:proofErr w:type="spellEnd"/>
      <w:r>
        <w:rPr>
          <w:sz w:val="28"/>
          <w:szCs w:val="28"/>
          <w:lang w:val="uk-UA"/>
        </w:rPr>
        <w:t xml:space="preserve"> сільської ради». Доповідає </w:t>
      </w:r>
      <w:proofErr w:type="spellStart"/>
      <w:r>
        <w:rPr>
          <w:sz w:val="28"/>
          <w:szCs w:val="28"/>
          <w:lang w:val="uk-UA"/>
        </w:rPr>
        <w:t>Йосипенко</w:t>
      </w:r>
      <w:proofErr w:type="spellEnd"/>
      <w:r>
        <w:rPr>
          <w:sz w:val="28"/>
          <w:szCs w:val="28"/>
          <w:lang w:val="uk-UA"/>
        </w:rPr>
        <w:t xml:space="preserve"> </w:t>
      </w:r>
      <w:proofErr w:type="spellStart"/>
      <w:r>
        <w:rPr>
          <w:sz w:val="28"/>
          <w:szCs w:val="28"/>
          <w:lang w:val="uk-UA"/>
        </w:rPr>
        <w:t>Р.Е,спеціаліст</w:t>
      </w:r>
      <w:proofErr w:type="spellEnd"/>
      <w:r>
        <w:rPr>
          <w:sz w:val="28"/>
          <w:szCs w:val="28"/>
          <w:lang w:val="uk-UA"/>
        </w:rPr>
        <w:t>- землевпорядник.</w:t>
      </w:r>
    </w:p>
    <w:p w:rsidR="0033012E" w:rsidRDefault="0033012E" w:rsidP="0033012E">
      <w:pPr>
        <w:rPr>
          <w:sz w:val="28"/>
          <w:szCs w:val="28"/>
          <w:lang w:val="uk-UA"/>
        </w:rPr>
      </w:pPr>
      <w:r>
        <w:rPr>
          <w:sz w:val="28"/>
          <w:szCs w:val="28"/>
          <w:lang w:val="uk-UA"/>
        </w:rPr>
        <w:t>ВИРІШИЛИ :</w:t>
      </w:r>
    </w:p>
    <w:p w:rsidR="0033012E" w:rsidRDefault="0033012E" w:rsidP="0033012E">
      <w:pPr>
        <w:rPr>
          <w:sz w:val="28"/>
          <w:szCs w:val="28"/>
          <w:lang w:val="uk-UA"/>
        </w:rPr>
      </w:pPr>
      <w:r>
        <w:rPr>
          <w:sz w:val="28"/>
          <w:szCs w:val="28"/>
          <w:lang w:val="uk-UA"/>
        </w:rPr>
        <w:t xml:space="preserve">        Проект рішення</w:t>
      </w:r>
      <w:r w:rsidRPr="00601A48">
        <w:rPr>
          <w:sz w:val="28"/>
          <w:szCs w:val="28"/>
          <w:lang w:val="uk-UA"/>
        </w:rPr>
        <w:t xml:space="preserve"> </w:t>
      </w:r>
      <w:r>
        <w:rPr>
          <w:sz w:val="28"/>
          <w:szCs w:val="28"/>
          <w:lang w:val="uk-UA"/>
        </w:rPr>
        <w:t xml:space="preserve">«Про надання дозволу на розроблення  проекту землеустрою  щодо відведення земельної ділянки в постійне користування ДП «Гадяцьке лісове господарство » для ведення  лісового господарства (заліснення) на території </w:t>
      </w:r>
      <w:proofErr w:type="spellStart"/>
      <w:r>
        <w:rPr>
          <w:sz w:val="28"/>
          <w:szCs w:val="28"/>
          <w:lang w:val="uk-UA"/>
        </w:rPr>
        <w:t>Книшівської</w:t>
      </w:r>
      <w:proofErr w:type="spellEnd"/>
      <w:r>
        <w:rPr>
          <w:sz w:val="28"/>
          <w:szCs w:val="28"/>
          <w:lang w:val="uk-UA"/>
        </w:rPr>
        <w:t xml:space="preserve">  сільської ради « прийняти як рішення сесії. Рішення додається.</w:t>
      </w:r>
      <w:r w:rsidRPr="00601A48">
        <w:rPr>
          <w:sz w:val="28"/>
          <w:szCs w:val="28"/>
          <w:lang w:val="uk-UA"/>
        </w:rPr>
        <w:t xml:space="preserve"> </w:t>
      </w:r>
    </w:p>
    <w:p w:rsidR="0033012E" w:rsidRDefault="0033012E" w:rsidP="0033012E">
      <w:pPr>
        <w:rPr>
          <w:sz w:val="28"/>
          <w:szCs w:val="28"/>
          <w:lang w:val="uk-UA"/>
        </w:rPr>
      </w:pPr>
      <w:r>
        <w:rPr>
          <w:sz w:val="28"/>
          <w:szCs w:val="28"/>
          <w:lang w:val="uk-UA"/>
        </w:rPr>
        <w:t xml:space="preserve">Результати голосування: «за»- 8, «проти»- немає, «утримався»-  немає.                                                                </w:t>
      </w:r>
    </w:p>
    <w:p w:rsidR="0033012E" w:rsidRDefault="0033012E" w:rsidP="0033012E">
      <w:pPr>
        <w:rPr>
          <w:sz w:val="28"/>
          <w:szCs w:val="28"/>
          <w:lang w:val="uk-UA"/>
        </w:rPr>
      </w:pPr>
      <w:r>
        <w:rPr>
          <w:sz w:val="28"/>
          <w:szCs w:val="28"/>
          <w:lang w:val="uk-UA"/>
        </w:rPr>
        <w:t>СЛУХАЛИ 4 :</w:t>
      </w:r>
    </w:p>
    <w:p w:rsidR="0033012E" w:rsidRDefault="0033012E" w:rsidP="0033012E">
      <w:pPr>
        <w:tabs>
          <w:tab w:val="left" w:pos="3615"/>
        </w:tabs>
        <w:rPr>
          <w:sz w:val="28"/>
          <w:szCs w:val="28"/>
          <w:lang w:val="uk-UA"/>
        </w:rPr>
      </w:pPr>
      <w:r>
        <w:rPr>
          <w:sz w:val="28"/>
          <w:szCs w:val="28"/>
          <w:lang w:val="uk-UA"/>
        </w:rPr>
        <w:t xml:space="preserve">            </w:t>
      </w:r>
      <w:r w:rsidRPr="00DC266E">
        <w:rPr>
          <w:sz w:val="28"/>
          <w:szCs w:val="28"/>
          <w:lang w:val="uk-UA"/>
        </w:rPr>
        <w:t xml:space="preserve">Про </w:t>
      </w:r>
      <w:r>
        <w:rPr>
          <w:sz w:val="28"/>
          <w:szCs w:val="28"/>
          <w:lang w:val="uk-UA"/>
        </w:rPr>
        <w:t>затвердження Програми «Питна вода». Доповідає Мілька Т.П., сільський голова. Вона довела програму до відома присутніх, сказала, що з метою досягнення кращих показників господарської діяльності комунального підприємства та забезпечення вирішення певних соціальних питань  необхідно</w:t>
      </w:r>
    </w:p>
    <w:p w:rsidR="0033012E" w:rsidRDefault="0033012E" w:rsidP="0033012E">
      <w:pPr>
        <w:tabs>
          <w:tab w:val="left" w:pos="3615"/>
        </w:tabs>
        <w:rPr>
          <w:sz w:val="28"/>
          <w:szCs w:val="28"/>
          <w:lang w:val="uk-UA"/>
        </w:rPr>
      </w:pPr>
      <w:r>
        <w:rPr>
          <w:sz w:val="28"/>
          <w:szCs w:val="28"/>
          <w:lang w:val="uk-UA"/>
        </w:rPr>
        <w:t>затвердити програму «Питна вода».</w:t>
      </w: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r>
        <w:rPr>
          <w:sz w:val="28"/>
          <w:szCs w:val="28"/>
          <w:lang w:val="uk-UA"/>
        </w:rPr>
        <w:tab/>
      </w:r>
      <w:r>
        <w:rPr>
          <w:sz w:val="28"/>
          <w:szCs w:val="28"/>
          <w:lang w:val="uk-UA"/>
        </w:rPr>
        <w:tab/>
        <w:t>-3-</w:t>
      </w:r>
    </w:p>
    <w:p w:rsidR="0033012E" w:rsidRDefault="0033012E" w:rsidP="0033012E">
      <w:pPr>
        <w:tabs>
          <w:tab w:val="left" w:pos="3615"/>
        </w:tabs>
        <w:rPr>
          <w:sz w:val="28"/>
          <w:szCs w:val="28"/>
          <w:lang w:val="uk-UA"/>
        </w:rPr>
      </w:pPr>
      <w:r>
        <w:rPr>
          <w:sz w:val="28"/>
          <w:szCs w:val="28"/>
          <w:lang w:val="uk-UA"/>
        </w:rPr>
        <w:t>ВИРІШИЛИ :</w:t>
      </w:r>
    </w:p>
    <w:p w:rsidR="0033012E" w:rsidRDefault="0033012E" w:rsidP="0033012E">
      <w:pPr>
        <w:tabs>
          <w:tab w:val="left" w:pos="3615"/>
        </w:tabs>
        <w:rPr>
          <w:sz w:val="28"/>
          <w:szCs w:val="28"/>
          <w:lang w:val="uk-UA"/>
        </w:rPr>
      </w:pPr>
      <w:r>
        <w:rPr>
          <w:sz w:val="28"/>
          <w:szCs w:val="28"/>
          <w:lang w:val="uk-UA"/>
        </w:rPr>
        <w:t xml:space="preserve">           Проект рішення «</w:t>
      </w:r>
      <w:r w:rsidRPr="00DC266E">
        <w:rPr>
          <w:sz w:val="28"/>
          <w:szCs w:val="28"/>
          <w:lang w:val="uk-UA"/>
        </w:rPr>
        <w:t xml:space="preserve">Про </w:t>
      </w:r>
      <w:r>
        <w:rPr>
          <w:sz w:val="28"/>
          <w:szCs w:val="28"/>
          <w:lang w:val="uk-UA"/>
        </w:rPr>
        <w:t xml:space="preserve">програму «Питна вода-2017-2020 </w:t>
      </w:r>
      <w:proofErr w:type="spellStart"/>
      <w:r>
        <w:rPr>
          <w:sz w:val="28"/>
          <w:szCs w:val="28"/>
          <w:lang w:val="uk-UA"/>
        </w:rPr>
        <w:t>р.р</w:t>
      </w:r>
      <w:proofErr w:type="spellEnd"/>
      <w:r>
        <w:rPr>
          <w:sz w:val="28"/>
          <w:szCs w:val="28"/>
          <w:lang w:val="uk-UA"/>
        </w:rPr>
        <w:t xml:space="preserve">. </w:t>
      </w:r>
      <w:proofErr w:type="spellStart"/>
      <w:r>
        <w:rPr>
          <w:sz w:val="28"/>
          <w:szCs w:val="28"/>
          <w:lang w:val="uk-UA"/>
        </w:rPr>
        <w:t>Книшівської</w:t>
      </w:r>
      <w:proofErr w:type="spellEnd"/>
      <w:r>
        <w:rPr>
          <w:sz w:val="28"/>
          <w:szCs w:val="28"/>
          <w:lang w:val="uk-UA"/>
        </w:rPr>
        <w:t xml:space="preserve"> сільської ради» прийняти як рішення сесії. </w:t>
      </w:r>
      <w:proofErr w:type="spellStart"/>
      <w:r>
        <w:rPr>
          <w:sz w:val="28"/>
          <w:szCs w:val="28"/>
          <w:lang w:val="uk-UA"/>
        </w:rPr>
        <w:t>Ріше</w:t>
      </w:r>
      <w:proofErr w:type="spellEnd"/>
      <w:r>
        <w:rPr>
          <w:sz w:val="28"/>
          <w:szCs w:val="28"/>
          <w:lang w:val="uk-UA"/>
        </w:rPr>
        <w:t xml:space="preserve"> </w:t>
      </w:r>
      <w:proofErr w:type="spellStart"/>
      <w:r>
        <w:rPr>
          <w:sz w:val="28"/>
          <w:szCs w:val="28"/>
          <w:lang w:val="uk-UA"/>
        </w:rPr>
        <w:t>ння</w:t>
      </w:r>
      <w:proofErr w:type="spellEnd"/>
      <w:r>
        <w:rPr>
          <w:sz w:val="28"/>
          <w:szCs w:val="28"/>
          <w:lang w:val="uk-UA"/>
        </w:rPr>
        <w:t xml:space="preserve"> додається.</w:t>
      </w:r>
    </w:p>
    <w:p w:rsidR="0033012E" w:rsidRDefault="0033012E" w:rsidP="0033012E">
      <w:pPr>
        <w:tabs>
          <w:tab w:val="left" w:pos="3615"/>
        </w:tabs>
        <w:rPr>
          <w:sz w:val="28"/>
          <w:szCs w:val="28"/>
          <w:lang w:val="uk-UA"/>
        </w:rPr>
      </w:pPr>
      <w:r>
        <w:rPr>
          <w:sz w:val="28"/>
          <w:szCs w:val="28"/>
          <w:lang w:val="uk-UA"/>
        </w:rPr>
        <w:t>Результати голосування: «за»- 8, «проти»-немає , «утримався»- немає.</w:t>
      </w:r>
    </w:p>
    <w:p w:rsidR="0033012E" w:rsidRDefault="0033012E" w:rsidP="0033012E">
      <w:pPr>
        <w:tabs>
          <w:tab w:val="left" w:pos="3615"/>
        </w:tabs>
        <w:rPr>
          <w:sz w:val="28"/>
          <w:szCs w:val="28"/>
          <w:lang w:val="uk-UA"/>
        </w:rPr>
      </w:pPr>
      <w:r>
        <w:rPr>
          <w:sz w:val="28"/>
          <w:szCs w:val="28"/>
          <w:lang w:val="uk-UA"/>
        </w:rPr>
        <w:t>СЛУХАЛИ 5 :</w:t>
      </w:r>
    </w:p>
    <w:p w:rsidR="0033012E" w:rsidRDefault="0033012E" w:rsidP="0033012E">
      <w:pPr>
        <w:tabs>
          <w:tab w:val="left" w:pos="3615"/>
        </w:tabs>
        <w:rPr>
          <w:sz w:val="28"/>
          <w:szCs w:val="28"/>
          <w:lang w:val="uk-UA"/>
        </w:rPr>
      </w:pPr>
      <w:r>
        <w:rPr>
          <w:sz w:val="28"/>
          <w:szCs w:val="28"/>
          <w:lang w:val="uk-UA"/>
        </w:rPr>
        <w:t xml:space="preserve">          Про затвердження кошторисної документації поточного ремонту доріг з твердим покриттям. Доповідає Мілька </w:t>
      </w:r>
      <w:proofErr w:type="spellStart"/>
      <w:r>
        <w:rPr>
          <w:sz w:val="28"/>
          <w:szCs w:val="28"/>
          <w:lang w:val="uk-UA"/>
        </w:rPr>
        <w:t>Т.П.,сільський</w:t>
      </w:r>
      <w:proofErr w:type="spellEnd"/>
      <w:r>
        <w:rPr>
          <w:sz w:val="28"/>
          <w:szCs w:val="28"/>
          <w:lang w:val="uk-UA"/>
        </w:rPr>
        <w:t xml:space="preserve"> голова.</w:t>
      </w:r>
    </w:p>
    <w:p w:rsidR="0033012E" w:rsidRDefault="0033012E" w:rsidP="0033012E">
      <w:pPr>
        <w:tabs>
          <w:tab w:val="left" w:pos="3615"/>
        </w:tabs>
        <w:rPr>
          <w:sz w:val="28"/>
          <w:szCs w:val="28"/>
          <w:lang w:val="uk-UA"/>
        </w:rPr>
      </w:pPr>
      <w:r>
        <w:rPr>
          <w:sz w:val="28"/>
          <w:szCs w:val="28"/>
          <w:lang w:val="uk-UA"/>
        </w:rPr>
        <w:t>ВИРІШИЛИ :</w:t>
      </w:r>
    </w:p>
    <w:p w:rsidR="0033012E" w:rsidRDefault="0033012E" w:rsidP="0033012E">
      <w:pPr>
        <w:tabs>
          <w:tab w:val="left" w:pos="3615"/>
        </w:tabs>
        <w:rPr>
          <w:sz w:val="28"/>
          <w:szCs w:val="28"/>
          <w:lang w:val="uk-UA"/>
        </w:rPr>
      </w:pPr>
      <w:r>
        <w:rPr>
          <w:sz w:val="28"/>
          <w:szCs w:val="28"/>
          <w:lang w:val="uk-UA"/>
        </w:rPr>
        <w:t xml:space="preserve">           Проект рішення « </w:t>
      </w:r>
      <w:r w:rsidRPr="00D95D72">
        <w:rPr>
          <w:sz w:val="28"/>
          <w:szCs w:val="28"/>
          <w:lang w:val="uk-UA"/>
        </w:rPr>
        <w:t>Про затвердження кошторисної документації поточного ремонту доріг з твердим покриттям</w:t>
      </w:r>
      <w:r>
        <w:rPr>
          <w:sz w:val="28"/>
          <w:szCs w:val="28"/>
          <w:lang w:val="uk-UA"/>
        </w:rPr>
        <w:t xml:space="preserve">» прийняти як рішення сесії. </w:t>
      </w:r>
    </w:p>
    <w:p w:rsidR="0033012E" w:rsidRDefault="0033012E" w:rsidP="0033012E">
      <w:pPr>
        <w:tabs>
          <w:tab w:val="left" w:pos="3615"/>
        </w:tabs>
        <w:rPr>
          <w:sz w:val="28"/>
          <w:szCs w:val="28"/>
          <w:lang w:val="uk-UA"/>
        </w:rPr>
      </w:pPr>
      <w:r>
        <w:rPr>
          <w:sz w:val="28"/>
          <w:szCs w:val="28"/>
          <w:lang w:val="uk-UA"/>
        </w:rPr>
        <w:t>Рішення додається</w:t>
      </w:r>
      <w:r w:rsidRPr="00D95D72">
        <w:rPr>
          <w:sz w:val="28"/>
          <w:szCs w:val="28"/>
          <w:lang w:val="uk-UA"/>
        </w:rPr>
        <w:t>.</w:t>
      </w:r>
    </w:p>
    <w:p w:rsidR="0033012E" w:rsidRDefault="0033012E" w:rsidP="0033012E">
      <w:pPr>
        <w:tabs>
          <w:tab w:val="left" w:pos="3615"/>
        </w:tabs>
        <w:rPr>
          <w:sz w:val="28"/>
          <w:szCs w:val="28"/>
          <w:lang w:val="uk-UA"/>
        </w:rPr>
      </w:pPr>
      <w:r w:rsidRPr="00D95D72">
        <w:rPr>
          <w:sz w:val="28"/>
          <w:szCs w:val="28"/>
          <w:lang w:val="uk-UA"/>
        </w:rPr>
        <w:t>Результати голосування: «за»- 8, «проти»-немає, «утримався»-немає.</w:t>
      </w:r>
    </w:p>
    <w:p w:rsidR="0033012E" w:rsidRDefault="0033012E" w:rsidP="0033012E">
      <w:pPr>
        <w:tabs>
          <w:tab w:val="left" w:pos="3615"/>
        </w:tabs>
        <w:rPr>
          <w:sz w:val="28"/>
          <w:szCs w:val="28"/>
          <w:lang w:val="uk-UA"/>
        </w:rPr>
      </w:pPr>
      <w:r>
        <w:rPr>
          <w:sz w:val="28"/>
          <w:szCs w:val="28"/>
          <w:lang w:val="uk-UA"/>
        </w:rPr>
        <w:t>СЛУХАЛИ 6:</w:t>
      </w:r>
    </w:p>
    <w:p w:rsidR="0033012E" w:rsidRDefault="0033012E" w:rsidP="0033012E">
      <w:pPr>
        <w:tabs>
          <w:tab w:val="left" w:pos="3615"/>
        </w:tabs>
        <w:rPr>
          <w:sz w:val="28"/>
          <w:szCs w:val="28"/>
          <w:lang w:val="uk-UA"/>
        </w:rPr>
      </w:pPr>
      <w:r>
        <w:rPr>
          <w:sz w:val="28"/>
          <w:szCs w:val="28"/>
          <w:lang w:val="uk-UA"/>
        </w:rPr>
        <w:t xml:space="preserve">           Про взяття на облік безхазяйного майна. Доповідає Мілька Т.П.</w:t>
      </w:r>
    </w:p>
    <w:p w:rsidR="0033012E" w:rsidRDefault="0033012E" w:rsidP="0033012E">
      <w:pPr>
        <w:tabs>
          <w:tab w:val="left" w:pos="3615"/>
        </w:tabs>
        <w:rPr>
          <w:sz w:val="28"/>
          <w:szCs w:val="28"/>
          <w:lang w:val="uk-UA"/>
        </w:rPr>
      </w:pPr>
      <w:r>
        <w:rPr>
          <w:sz w:val="28"/>
          <w:szCs w:val="28"/>
          <w:lang w:val="uk-UA"/>
        </w:rPr>
        <w:t xml:space="preserve">Вона </w:t>
      </w:r>
      <w:proofErr w:type="spellStart"/>
      <w:r>
        <w:rPr>
          <w:sz w:val="28"/>
          <w:szCs w:val="28"/>
          <w:lang w:val="uk-UA"/>
        </w:rPr>
        <w:t>повідомила,що</w:t>
      </w:r>
      <w:proofErr w:type="spellEnd"/>
      <w:r>
        <w:rPr>
          <w:sz w:val="28"/>
          <w:szCs w:val="28"/>
          <w:lang w:val="uk-UA"/>
        </w:rPr>
        <w:t xml:space="preserve"> беручи до уваги те , що садок площею 16.9 га в </w:t>
      </w:r>
      <w:proofErr w:type="spellStart"/>
      <w:r>
        <w:rPr>
          <w:sz w:val="28"/>
          <w:szCs w:val="28"/>
          <w:lang w:val="uk-UA"/>
        </w:rPr>
        <w:t>с.Книшівка</w:t>
      </w:r>
      <w:proofErr w:type="spellEnd"/>
      <w:r>
        <w:rPr>
          <w:sz w:val="28"/>
          <w:szCs w:val="28"/>
          <w:lang w:val="uk-UA"/>
        </w:rPr>
        <w:t xml:space="preserve"> на даний час перебуває у безгосподарному стані і комісія по врегулюванню майнових спорів не вирішила даного питання, сільська рада має намір звернутися до органу державної реєстрації прав на нерухоме майно та Гадяцького районного суду  про взяття на облік саду та передачу його у комунальну власність територіальної громади.</w:t>
      </w:r>
    </w:p>
    <w:p w:rsidR="0033012E" w:rsidRDefault="0033012E" w:rsidP="0033012E">
      <w:pPr>
        <w:tabs>
          <w:tab w:val="left" w:pos="3615"/>
        </w:tabs>
        <w:rPr>
          <w:sz w:val="28"/>
          <w:szCs w:val="28"/>
          <w:lang w:val="uk-UA"/>
        </w:rPr>
      </w:pPr>
      <w:r>
        <w:rPr>
          <w:sz w:val="28"/>
          <w:szCs w:val="28"/>
          <w:lang w:val="uk-UA"/>
        </w:rPr>
        <w:t>ВИРІШИЛИ :</w:t>
      </w:r>
    </w:p>
    <w:p w:rsidR="0033012E" w:rsidRDefault="0033012E" w:rsidP="0033012E">
      <w:pPr>
        <w:tabs>
          <w:tab w:val="left" w:pos="3615"/>
        </w:tabs>
        <w:rPr>
          <w:sz w:val="28"/>
          <w:szCs w:val="28"/>
          <w:lang w:val="uk-UA"/>
        </w:rPr>
      </w:pPr>
      <w:r>
        <w:rPr>
          <w:sz w:val="28"/>
          <w:szCs w:val="28"/>
          <w:lang w:val="uk-UA"/>
        </w:rPr>
        <w:t xml:space="preserve">          Проект рішення «Про взяття на облік безхазяйного майна» прийняти як рішення сесії. Рішення додається.</w:t>
      </w:r>
    </w:p>
    <w:p w:rsidR="0033012E" w:rsidRDefault="0033012E" w:rsidP="0033012E">
      <w:pPr>
        <w:tabs>
          <w:tab w:val="left" w:pos="3615"/>
        </w:tabs>
        <w:rPr>
          <w:sz w:val="28"/>
          <w:szCs w:val="28"/>
          <w:lang w:val="uk-UA"/>
        </w:rPr>
      </w:pPr>
      <w:r w:rsidRPr="00DA68BF">
        <w:rPr>
          <w:sz w:val="28"/>
          <w:szCs w:val="28"/>
          <w:lang w:val="uk-UA"/>
        </w:rPr>
        <w:t>Результати голосування: «за»- 8, «проти»-</w:t>
      </w:r>
      <w:r>
        <w:rPr>
          <w:sz w:val="28"/>
          <w:szCs w:val="28"/>
          <w:lang w:val="uk-UA"/>
        </w:rPr>
        <w:t xml:space="preserve"> </w:t>
      </w:r>
      <w:r w:rsidRPr="00DA68BF">
        <w:rPr>
          <w:sz w:val="28"/>
          <w:szCs w:val="28"/>
          <w:lang w:val="uk-UA"/>
        </w:rPr>
        <w:t>немає, «утримався»-</w:t>
      </w:r>
      <w:r>
        <w:rPr>
          <w:sz w:val="28"/>
          <w:szCs w:val="28"/>
          <w:lang w:val="uk-UA"/>
        </w:rPr>
        <w:t xml:space="preserve"> </w:t>
      </w:r>
      <w:r w:rsidRPr="00DA68BF">
        <w:rPr>
          <w:sz w:val="28"/>
          <w:szCs w:val="28"/>
          <w:lang w:val="uk-UA"/>
        </w:rPr>
        <w:t>немає.</w:t>
      </w:r>
    </w:p>
    <w:p w:rsidR="0033012E" w:rsidRDefault="0033012E" w:rsidP="0033012E">
      <w:pPr>
        <w:tabs>
          <w:tab w:val="left" w:pos="3615"/>
        </w:tabs>
        <w:rPr>
          <w:sz w:val="28"/>
          <w:szCs w:val="28"/>
          <w:lang w:val="uk-UA"/>
        </w:rPr>
      </w:pPr>
      <w:r>
        <w:rPr>
          <w:sz w:val="28"/>
          <w:szCs w:val="28"/>
          <w:lang w:val="uk-UA"/>
        </w:rPr>
        <w:t>СЛУХАЛИ 7 :</w:t>
      </w:r>
    </w:p>
    <w:p w:rsidR="0033012E" w:rsidRDefault="0033012E" w:rsidP="0033012E">
      <w:pPr>
        <w:tabs>
          <w:tab w:val="left" w:pos="3615"/>
        </w:tabs>
        <w:rPr>
          <w:sz w:val="28"/>
          <w:szCs w:val="28"/>
          <w:lang w:val="uk-UA"/>
        </w:rPr>
      </w:pPr>
      <w:r>
        <w:rPr>
          <w:sz w:val="28"/>
          <w:szCs w:val="28"/>
          <w:lang w:val="uk-UA"/>
        </w:rPr>
        <w:t xml:space="preserve">           Про внесення змін до договору оренди земельної ділянки. Доповідає </w:t>
      </w:r>
      <w:proofErr w:type="spellStart"/>
      <w:r>
        <w:rPr>
          <w:sz w:val="28"/>
          <w:szCs w:val="28"/>
          <w:lang w:val="uk-UA"/>
        </w:rPr>
        <w:t>Йосипенко</w:t>
      </w:r>
      <w:proofErr w:type="spellEnd"/>
      <w:r>
        <w:rPr>
          <w:sz w:val="28"/>
          <w:szCs w:val="28"/>
          <w:lang w:val="uk-UA"/>
        </w:rPr>
        <w:t xml:space="preserve"> </w:t>
      </w:r>
      <w:proofErr w:type="spellStart"/>
      <w:r>
        <w:rPr>
          <w:sz w:val="28"/>
          <w:szCs w:val="28"/>
          <w:lang w:val="uk-UA"/>
        </w:rPr>
        <w:t>Р.Є.,спеціаліст</w:t>
      </w:r>
      <w:proofErr w:type="spellEnd"/>
      <w:r>
        <w:rPr>
          <w:sz w:val="28"/>
          <w:szCs w:val="28"/>
          <w:lang w:val="uk-UA"/>
        </w:rPr>
        <w:t>-землевпорядник.</w:t>
      </w:r>
    </w:p>
    <w:p w:rsidR="0033012E" w:rsidRDefault="0033012E" w:rsidP="0033012E">
      <w:pPr>
        <w:tabs>
          <w:tab w:val="left" w:pos="3615"/>
        </w:tabs>
        <w:rPr>
          <w:sz w:val="28"/>
          <w:szCs w:val="28"/>
          <w:lang w:val="uk-UA"/>
        </w:rPr>
      </w:pPr>
      <w:r>
        <w:rPr>
          <w:sz w:val="28"/>
          <w:szCs w:val="28"/>
          <w:lang w:val="uk-UA"/>
        </w:rPr>
        <w:t>ВИРІШИЛИ :</w:t>
      </w:r>
    </w:p>
    <w:p w:rsidR="0033012E" w:rsidRDefault="0033012E" w:rsidP="0033012E">
      <w:pPr>
        <w:tabs>
          <w:tab w:val="left" w:pos="3615"/>
        </w:tabs>
        <w:rPr>
          <w:sz w:val="28"/>
          <w:szCs w:val="28"/>
          <w:lang w:val="uk-UA"/>
        </w:rPr>
      </w:pPr>
      <w:r>
        <w:rPr>
          <w:sz w:val="28"/>
          <w:szCs w:val="28"/>
          <w:lang w:val="uk-UA"/>
        </w:rPr>
        <w:t xml:space="preserve">          Проект рішення «Про внесення змін до договору оренди земельної ділянки» прийняти як рішення сесії . Рішення додається.</w:t>
      </w:r>
    </w:p>
    <w:p w:rsidR="0033012E" w:rsidRDefault="0033012E" w:rsidP="0033012E">
      <w:pPr>
        <w:tabs>
          <w:tab w:val="left" w:pos="3615"/>
        </w:tabs>
        <w:rPr>
          <w:sz w:val="28"/>
          <w:szCs w:val="28"/>
          <w:lang w:val="uk-UA"/>
        </w:rPr>
      </w:pPr>
      <w:r w:rsidRPr="00E21DC2">
        <w:rPr>
          <w:sz w:val="28"/>
          <w:szCs w:val="28"/>
          <w:lang w:val="uk-UA"/>
        </w:rPr>
        <w:t>Результати голосування: «за»- 8, «проти»-</w:t>
      </w:r>
      <w:r>
        <w:rPr>
          <w:sz w:val="28"/>
          <w:szCs w:val="28"/>
          <w:lang w:val="uk-UA"/>
        </w:rPr>
        <w:t xml:space="preserve"> </w:t>
      </w:r>
      <w:r w:rsidRPr="00E21DC2">
        <w:rPr>
          <w:sz w:val="28"/>
          <w:szCs w:val="28"/>
          <w:lang w:val="uk-UA"/>
        </w:rPr>
        <w:t>немає, «утримався»-</w:t>
      </w:r>
      <w:r>
        <w:rPr>
          <w:sz w:val="28"/>
          <w:szCs w:val="28"/>
          <w:lang w:val="uk-UA"/>
        </w:rPr>
        <w:t xml:space="preserve"> </w:t>
      </w:r>
      <w:r w:rsidRPr="00E21DC2">
        <w:rPr>
          <w:sz w:val="28"/>
          <w:szCs w:val="28"/>
          <w:lang w:val="uk-UA"/>
        </w:rPr>
        <w:t>немає</w:t>
      </w:r>
      <w:r>
        <w:rPr>
          <w:sz w:val="28"/>
          <w:szCs w:val="28"/>
          <w:lang w:val="uk-UA"/>
        </w:rPr>
        <w:t>.</w:t>
      </w:r>
    </w:p>
    <w:p w:rsidR="0033012E" w:rsidRDefault="0033012E" w:rsidP="0033012E">
      <w:pPr>
        <w:tabs>
          <w:tab w:val="left" w:pos="3615"/>
        </w:tabs>
        <w:rPr>
          <w:sz w:val="28"/>
          <w:szCs w:val="28"/>
          <w:lang w:val="uk-UA"/>
        </w:rPr>
      </w:pPr>
      <w:r>
        <w:rPr>
          <w:sz w:val="28"/>
          <w:szCs w:val="28"/>
          <w:lang w:val="uk-UA"/>
        </w:rPr>
        <w:t>СЛУХАЛИ 8 :</w:t>
      </w:r>
    </w:p>
    <w:p w:rsidR="0033012E" w:rsidRDefault="0033012E" w:rsidP="0033012E">
      <w:pPr>
        <w:tabs>
          <w:tab w:val="left" w:pos="3615"/>
        </w:tabs>
        <w:rPr>
          <w:sz w:val="28"/>
          <w:szCs w:val="28"/>
          <w:lang w:val="uk-UA"/>
        </w:rPr>
      </w:pPr>
      <w:r>
        <w:rPr>
          <w:sz w:val="28"/>
          <w:szCs w:val="28"/>
          <w:lang w:val="uk-UA"/>
        </w:rPr>
        <w:t xml:space="preserve">           Про затвердження рішення виконавчого комітету. Доповідає Кириченко </w:t>
      </w:r>
      <w:proofErr w:type="spellStart"/>
      <w:r>
        <w:rPr>
          <w:sz w:val="28"/>
          <w:szCs w:val="28"/>
          <w:lang w:val="uk-UA"/>
        </w:rPr>
        <w:t>Н.М.,секретар</w:t>
      </w:r>
      <w:proofErr w:type="spellEnd"/>
      <w:r>
        <w:rPr>
          <w:sz w:val="28"/>
          <w:szCs w:val="28"/>
          <w:lang w:val="uk-UA"/>
        </w:rPr>
        <w:t xml:space="preserve"> виконкому.</w:t>
      </w:r>
    </w:p>
    <w:p w:rsidR="0033012E" w:rsidRDefault="0033012E" w:rsidP="0033012E">
      <w:pPr>
        <w:tabs>
          <w:tab w:val="left" w:pos="3615"/>
        </w:tabs>
        <w:rPr>
          <w:sz w:val="28"/>
          <w:szCs w:val="28"/>
          <w:lang w:val="uk-UA"/>
        </w:rPr>
      </w:pPr>
      <w:r>
        <w:rPr>
          <w:sz w:val="28"/>
          <w:szCs w:val="28"/>
          <w:lang w:val="uk-UA"/>
        </w:rPr>
        <w:t>ВИРІШИЛИ :</w:t>
      </w:r>
    </w:p>
    <w:p w:rsidR="0033012E" w:rsidRDefault="0033012E" w:rsidP="0033012E">
      <w:pPr>
        <w:tabs>
          <w:tab w:val="left" w:pos="900"/>
        </w:tabs>
        <w:rPr>
          <w:sz w:val="28"/>
          <w:szCs w:val="28"/>
          <w:lang w:val="uk-UA"/>
        </w:rPr>
      </w:pPr>
      <w:r>
        <w:rPr>
          <w:sz w:val="28"/>
          <w:szCs w:val="28"/>
          <w:lang w:val="uk-UA"/>
        </w:rPr>
        <w:tab/>
        <w:t>Проект рішення «Про затвердження рішення виконавчого комітету № 28» прийняти як рішення сесії. Рішення додається.</w:t>
      </w:r>
    </w:p>
    <w:p w:rsidR="0033012E" w:rsidRDefault="0033012E" w:rsidP="0033012E">
      <w:pPr>
        <w:tabs>
          <w:tab w:val="left" w:pos="900"/>
        </w:tabs>
        <w:rPr>
          <w:sz w:val="28"/>
          <w:szCs w:val="28"/>
          <w:lang w:val="uk-UA"/>
        </w:rPr>
      </w:pPr>
      <w:r w:rsidRPr="00E05478">
        <w:rPr>
          <w:sz w:val="28"/>
          <w:szCs w:val="28"/>
          <w:lang w:val="uk-UA"/>
        </w:rPr>
        <w:t>Результати голосування: «за»- 8, «проти»-</w:t>
      </w:r>
      <w:r>
        <w:rPr>
          <w:sz w:val="28"/>
          <w:szCs w:val="28"/>
          <w:lang w:val="uk-UA"/>
        </w:rPr>
        <w:t xml:space="preserve"> </w:t>
      </w:r>
      <w:r w:rsidRPr="00E05478">
        <w:rPr>
          <w:sz w:val="28"/>
          <w:szCs w:val="28"/>
          <w:lang w:val="uk-UA"/>
        </w:rPr>
        <w:t>немає, «утримався»-</w:t>
      </w:r>
      <w:r>
        <w:rPr>
          <w:sz w:val="28"/>
          <w:szCs w:val="28"/>
          <w:lang w:val="uk-UA"/>
        </w:rPr>
        <w:t xml:space="preserve"> </w:t>
      </w:r>
      <w:r w:rsidRPr="00E05478">
        <w:rPr>
          <w:sz w:val="28"/>
          <w:szCs w:val="28"/>
          <w:lang w:val="uk-UA"/>
        </w:rPr>
        <w:t>немає.</w:t>
      </w:r>
    </w:p>
    <w:p w:rsidR="0033012E" w:rsidRDefault="0033012E" w:rsidP="0033012E">
      <w:pPr>
        <w:tabs>
          <w:tab w:val="left" w:pos="3615"/>
        </w:tabs>
        <w:rPr>
          <w:sz w:val="28"/>
          <w:szCs w:val="28"/>
          <w:lang w:val="uk-UA"/>
        </w:rPr>
      </w:pPr>
      <w:r>
        <w:rPr>
          <w:sz w:val="28"/>
          <w:szCs w:val="28"/>
          <w:lang w:val="uk-UA"/>
        </w:rPr>
        <w:t xml:space="preserve">                                                      РІЗНЕ.</w:t>
      </w:r>
    </w:p>
    <w:p w:rsidR="0033012E" w:rsidRDefault="0033012E" w:rsidP="0033012E">
      <w:pPr>
        <w:tabs>
          <w:tab w:val="left" w:pos="3615"/>
        </w:tabs>
        <w:rPr>
          <w:sz w:val="28"/>
          <w:szCs w:val="28"/>
          <w:lang w:val="uk-UA"/>
        </w:rPr>
      </w:pPr>
      <w:r>
        <w:rPr>
          <w:sz w:val="28"/>
          <w:szCs w:val="28"/>
          <w:lang w:val="uk-UA"/>
        </w:rPr>
        <w:t xml:space="preserve">9.1.СЛУХАЛИ  Мільку </w:t>
      </w:r>
      <w:proofErr w:type="spellStart"/>
      <w:r>
        <w:rPr>
          <w:sz w:val="28"/>
          <w:szCs w:val="28"/>
          <w:lang w:val="uk-UA"/>
        </w:rPr>
        <w:t>Т.П.,сільського</w:t>
      </w:r>
      <w:proofErr w:type="spellEnd"/>
      <w:r>
        <w:rPr>
          <w:sz w:val="28"/>
          <w:szCs w:val="28"/>
          <w:lang w:val="uk-UA"/>
        </w:rPr>
        <w:t xml:space="preserve"> голову, яка зачитала звернення Бойко Валентини Володимирівни , жительки с. </w:t>
      </w:r>
      <w:proofErr w:type="spellStart"/>
      <w:r>
        <w:rPr>
          <w:sz w:val="28"/>
          <w:szCs w:val="28"/>
          <w:lang w:val="uk-UA"/>
        </w:rPr>
        <w:t>Дучинці</w:t>
      </w:r>
      <w:proofErr w:type="spellEnd"/>
      <w:r>
        <w:rPr>
          <w:sz w:val="28"/>
          <w:szCs w:val="28"/>
          <w:lang w:val="uk-UA"/>
        </w:rPr>
        <w:t xml:space="preserve">, про виділення їй земельної частки –паю 2.12 га для товарного сільськогосподарського виробництва ,так як </w:t>
      </w: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r>
        <w:rPr>
          <w:sz w:val="28"/>
          <w:szCs w:val="28"/>
          <w:lang w:val="uk-UA"/>
        </w:rPr>
        <w:t xml:space="preserve">                                                            -4-</w:t>
      </w:r>
    </w:p>
    <w:p w:rsidR="0033012E" w:rsidRDefault="0033012E" w:rsidP="0033012E">
      <w:pPr>
        <w:tabs>
          <w:tab w:val="left" w:pos="3615"/>
        </w:tabs>
        <w:rPr>
          <w:sz w:val="28"/>
          <w:szCs w:val="28"/>
          <w:lang w:val="uk-UA"/>
        </w:rPr>
      </w:pPr>
      <w:r>
        <w:rPr>
          <w:sz w:val="28"/>
          <w:szCs w:val="28"/>
          <w:lang w:val="uk-UA"/>
        </w:rPr>
        <w:t xml:space="preserve"> не була внесена у списки </w:t>
      </w:r>
      <w:proofErr w:type="spellStart"/>
      <w:r>
        <w:rPr>
          <w:sz w:val="28"/>
          <w:szCs w:val="28"/>
          <w:lang w:val="uk-UA"/>
        </w:rPr>
        <w:t>осіб,які</w:t>
      </w:r>
      <w:proofErr w:type="spellEnd"/>
      <w:r>
        <w:rPr>
          <w:sz w:val="28"/>
          <w:szCs w:val="28"/>
          <w:lang w:val="uk-UA"/>
        </w:rPr>
        <w:t xml:space="preserve"> мають право на земельну частку-пай у </w:t>
      </w:r>
      <w:proofErr w:type="spellStart"/>
      <w:r>
        <w:rPr>
          <w:sz w:val="28"/>
          <w:szCs w:val="28"/>
          <w:lang w:val="uk-UA"/>
        </w:rPr>
        <w:t>ксп</w:t>
      </w:r>
      <w:proofErr w:type="spellEnd"/>
      <w:r>
        <w:rPr>
          <w:sz w:val="28"/>
          <w:szCs w:val="28"/>
          <w:lang w:val="uk-UA"/>
        </w:rPr>
        <w:t xml:space="preserve"> «Червона Україна». При вивченні даного питання було встановлено , що </w:t>
      </w:r>
      <w:proofErr w:type="spellStart"/>
      <w:r>
        <w:rPr>
          <w:sz w:val="28"/>
          <w:szCs w:val="28"/>
          <w:lang w:val="uk-UA"/>
        </w:rPr>
        <w:t>гр.Бойко</w:t>
      </w:r>
      <w:proofErr w:type="spellEnd"/>
      <w:r>
        <w:rPr>
          <w:sz w:val="28"/>
          <w:szCs w:val="28"/>
          <w:lang w:val="uk-UA"/>
        </w:rPr>
        <w:t xml:space="preserve"> В.В. не була включена у списки </w:t>
      </w:r>
      <w:proofErr w:type="spellStart"/>
      <w:r>
        <w:rPr>
          <w:sz w:val="28"/>
          <w:szCs w:val="28"/>
          <w:lang w:val="uk-UA"/>
        </w:rPr>
        <w:t>осіб,які</w:t>
      </w:r>
      <w:proofErr w:type="spellEnd"/>
      <w:r>
        <w:rPr>
          <w:sz w:val="28"/>
          <w:szCs w:val="28"/>
          <w:lang w:val="uk-UA"/>
        </w:rPr>
        <w:t xml:space="preserve"> мають право на земельну частку-пай так, як не являлась членом колгоспу «Червона </w:t>
      </w:r>
      <w:proofErr w:type="spellStart"/>
      <w:r>
        <w:rPr>
          <w:sz w:val="28"/>
          <w:szCs w:val="28"/>
          <w:lang w:val="uk-UA"/>
        </w:rPr>
        <w:t>Україна,а</w:t>
      </w:r>
      <w:proofErr w:type="spellEnd"/>
      <w:r>
        <w:rPr>
          <w:sz w:val="28"/>
          <w:szCs w:val="28"/>
          <w:lang w:val="uk-UA"/>
        </w:rPr>
        <w:t xml:space="preserve"> лише тимчасово залучалась до виконання сільськогосподарських робіт. Підстава: лист СТОВ «Калина» від 28.04.2017 року ,копія довідки архівного сектора Гадяцької райдержадміністрації від 13.02.2017 року.</w:t>
      </w:r>
    </w:p>
    <w:p w:rsidR="0033012E" w:rsidRDefault="0033012E" w:rsidP="0033012E">
      <w:pPr>
        <w:tabs>
          <w:tab w:val="left" w:pos="3615"/>
        </w:tabs>
        <w:rPr>
          <w:sz w:val="28"/>
          <w:szCs w:val="28"/>
          <w:lang w:val="uk-UA"/>
        </w:rPr>
      </w:pPr>
      <w:r>
        <w:rPr>
          <w:sz w:val="28"/>
          <w:szCs w:val="28"/>
          <w:lang w:val="uk-UA"/>
        </w:rPr>
        <w:t xml:space="preserve">Враховуючи вище </w:t>
      </w:r>
      <w:proofErr w:type="spellStart"/>
      <w:r>
        <w:rPr>
          <w:sz w:val="28"/>
          <w:szCs w:val="28"/>
          <w:lang w:val="uk-UA"/>
        </w:rPr>
        <w:t>викладене,земельну</w:t>
      </w:r>
      <w:proofErr w:type="spellEnd"/>
      <w:r>
        <w:rPr>
          <w:sz w:val="28"/>
          <w:szCs w:val="28"/>
          <w:lang w:val="uk-UA"/>
        </w:rPr>
        <w:t xml:space="preserve"> частку-пай </w:t>
      </w:r>
      <w:proofErr w:type="spellStart"/>
      <w:r>
        <w:rPr>
          <w:sz w:val="28"/>
          <w:szCs w:val="28"/>
          <w:lang w:val="uk-UA"/>
        </w:rPr>
        <w:t>Книшівська</w:t>
      </w:r>
      <w:proofErr w:type="spellEnd"/>
      <w:r>
        <w:rPr>
          <w:sz w:val="28"/>
          <w:szCs w:val="28"/>
          <w:lang w:val="uk-UA"/>
        </w:rPr>
        <w:t xml:space="preserve"> сільська рада виділити не може та рекомендує  звернутись для вирішення спірного питання до суду.</w:t>
      </w:r>
    </w:p>
    <w:p w:rsidR="0033012E" w:rsidRDefault="0033012E" w:rsidP="0033012E">
      <w:pPr>
        <w:tabs>
          <w:tab w:val="left" w:pos="3615"/>
        </w:tabs>
        <w:rPr>
          <w:sz w:val="28"/>
          <w:szCs w:val="28"/>
          <w:lang w:val="uk-UA"/>
        </w:rPr>
      </w:pPr>
      <w:r>
        <w:rPr>
          <w:sz w:val="28"/>
          <w:szCs w:val="28"/>
          <w:lang w:val="uk-UA"/>
        </w:rPr>
        <w:t xml:space="preserve">  9.2.Розгляд колективного звернення жителя </w:t>
      </w:r>
      <w:proofErr w:type="spellStart"/>
      <w:r>
        <w:rPr>
          <w:sz w:val="28"/>
          <w:szCs w:val="28"/>
          <w:lang w:val="uk-UA"/>
        </w:rPr>
        <w:t>с.Книшівка</w:t>
      </w:r>
      <w:proofErr w:type="spellEnd"/>
      <w:r>
        <w:rPr>
          <w:sz w:val="28"/>
          <w:szCs w:val="28"/>
          <w:lang w:val="uk-UA"/>
        </w:rPr>
        <w:t xml:space="preserve"> Терещенко Володимира Федоровича  за підписом 84 </w:t>
      </w:r>
      <w:proofErr w:type="spellStart"/>
      <w:r>
        <w:rPr>
          <w:sz w:val="28"/>
          <w:szCs w:val="28"/>
          <w:lang w:val="uk-UA"/>
        </w:rPr>
        <w:t>чол.про</w:t>
      </w:r>
      <w:proofErr w:type="spellEnd"/>
      <w:r>
        <w:rPr>
          <w:sz w:val="28"/>
          <w:szCs w:val="28"/>
          <w:lang w:val="uk-UA"/>
        </w:rPr>
        <w:t xml:space="preserve"> переведення пожежного автомобіля в пожежне депо в центр села </w:t>
      </w:r>
      <w:proofErr w:type="spellStart"/>
      <w:r>
        <w:rPr>
          <w:sz w:val="28"/>
          <w:szCs w:val="28"/>
          <w:lang w:val="uk-UA"/>
        </w:rPr>
        <w:t>Книшівка</w:t>
      </w:r>
      <w:proofErr w:type="spellEnd"/>
      <w:r>
        <w:rPr>
          <w:sz w:val="28"/>
          <w:szCs w:val="28"/>
          <w:lang w:val="uk-UA"/>
        </w:rPr>
        <w:t>.</w:t>
      </w:r>
    </w:p>
    <w:p w:rsidR="0033012E" w:rsidRDefault="0033012E" w:rsidP="0033012E">
      <w:pPr>
        <w:tabs>
          <w:tab w:val="left" w:pos="3615"/>
        </w:tabs>
        <w:rPr>
          <w:sz w:val="28"/>
          <w:szCs w:val="28"/>
          <w:lang w:val="uk-UA"/>
        </w:rPr>
      </w:pPr>
      <w:r>
        <w:rPr>
          <w:sz w:val="28"/>
          <w:szCs w:val="28"/>
          <w:lang w:val="uk-UA"/>
        </w:rPr>
        <w:t xml:space="preserve">Терещенко В.Ф. зачитав звернення та звернувся до депутатів і присутніх на сесії поставитись до цього питання з </w:t>
      </w:r>
      <w:proofErr w:type="spellStart"/>
      <w:r>
        <w:rPr>
          <w:sz w:val="28"/>
          <w:szCs w:val="28"/>
          <w:lang w:val="uk-UA"/>
        </w:rPr>
        <w:t>відповідальністю,адже</w:t>
      </w:r>
      <w:proofErr w:type="spellEnd"/>
      <w:r>
        <w:rPr>
          <w:sz w:val="28"/>
          <w:szCs w:val="28"/>
          <w:lang w:val="uk-UA"/>
        </w:rPr>
        <w:t xml:space="preserve"> пожежа – це стихійне лихо і потрібно  завжди бути готовим до її ліквідації.</w:t>
      </w:r>
    </w:p>
    <w:p w:rsidR="0033012E" w:rsidRDefault="0033012E" w:rsidP="0033012E">
      <w:pPr>
        <w:tabs>
          <w:tab w:val="left" w:pos="3615"/>
        </w:tabs>
        <w:rPr>
          <w:sz w:val="28"/>
          <w:szCs w:val="28"/>
          <w:lang w:val="uk-UA"/>
        </w:rPr>
      </w:pPr>
      <w:r>
        <w:rPr>
          <w:sz w:val="28"/>
          <w:szCs w:val="28"/>
          <w:lang w:val="uk-UA"/>
        </w:rPr>
        <w:t>Виступили :</w:t>
      </w:r>
    </w:p>
    <w:p w:rsidR="0033012E" w:rsidRDefault="0033012E" w:rsidP="0033012E">
      <w:pPr>
        <w:tabs>
          <w:tab w:val="left" w:pos="3615"/>
        </w:tabs>
        <w:rPr>
          <w:sz w:val="28"/>
          <w:szCs w:val="28"/>
          <w:lang w:val="uk-UA"/>
        </w:rPr>
      </w:pPr>
      <w:r>
        <w:rPr>
          <w:sz w:val="28"/>
          <w:szCs w:val="28"/>
          <w:lang w:val="uk-UA"/>
        </w:rPr>
        <w:t xml:space="preserve">        Мілька </w:t>
      </w:r>
      <w:proofErr w:type="spellStart"/>
      <w:r>
        <w:rPr>
          <w:sz w:val="28"/>
          <w:szCs w:val="28"/>
          <w:lang w:val="uk-UA"/>
        </w:rPr>
        <w:t>Т.П.,сільський</w:t>
      </w:r>
      <w:proofErr w:type="spellEnd"/>
      <w:r>
        <w:rPr>
          <w:sz w:val="28"/>
          <w:szCs w:val="28"/>
          <w:lang w:val="uk-UA"/>
        </w:rPr>
        <w:t xml:space="preserve"> голова,: при вивченні даного питання встановлено, що пожежний автомобіль в даний час перебуває на балансі СТОВ «Калина» і знаходиться в </w:t>
      </w:r>
      <w:proofErr w:type="spellStart"/>
      <w:r>
        <w:rPr>
          <w:sz w:val="28"/>
          <w:szCs w:val="28"/>
          <w:lang w:val="uk-UA"/>
        </w:rPr>
        <w:t>автогаражі</w:t>
      </w:r>
      <w:proofErr w:type="spellEnd"/>
      <w:r>
        <w:rPr>
          <w:sz w:val="28"/>
          <w:szCs w:val="28"/>
          <w:lang w:val="uk-UA"/>
        </w:rPr>
        <w:t xml:space="preserve">, що розміщений за селом </w:t>
      </w:r>
      <w:proofErr w:type="spellStart"/>
      <w:r>
        <w:rPr>
          <w:sz w:val="28"/>
          <w:szCs w:val="28"/>
          <w:lang w:val="uk-UA"/>
        </w:rPr>
        <w:t>Книшівка.За</w:t>
      </w:r>
      <w:proofErr w:type="spellEnd"/>
      <w:r>
        <w:rPr>
          <w:sz w:val="28"/>
          <w:szCs w:val="28"/>
          <w:lang w:val="uk-UA"/>
        </w:rPr>
        <w:t xml:space="preserve"> ним закріплено 2 </w:t>
      </w:r>
      <w:proofErr w:type="spellStart"/>
      <w:r>
        <w:rPr>
          <w:sz w:val="28"/>
          <w:szCs w:val="28"/>
          <w:lang w:val="uk-UA"/>
        </w:rPr>
        <w:t>водії,які</w:t>
      </w:r>
      <w:proofErr w:type="spellEnd"/>
      <w:r>
        <w:rPr>
          <w:sz w:val="28"/>
          <w:szCs w:val="28"/>
          <w:lang w:val="uk-UA"/>
        </w:rPr>
        <w:t xml:space="preserve"> чергують </w:t>
      </w:r>
      <w:proofErr w:type="spellStart"/>
      <w:r>
        <w:rPr>
          <w:sz w:val="28"/>
          <w:szCs w:val="28"/>
          <w:lang w:val="uk-UA"/>
        </w:rPr>
        <w:t>цілодобово,крім</w:t>
      </w:r>
      <w:proofErr w:type="spellEnd"/>
      <w:r>
        <w:rPr>
          <w:sz w:val="28"/>
          <w:szCs w:val="28"/>
          <w:lang w:val="uk-UA"/>
        </w:rPr>
        <w:t xml:space="preserve"> інших покладених на них обов’язків, вони рубають дрова та опалюють </w:t>
      </w:r>
      <w:proofErr w:type="spellStart"/>
      <w:r>
        <w:rPr>
          <w:sz w:val="28"/>
          <w:szCs w:val="28"/>
          <w:lang w:val="uk-UA"/>
        </w:rPr>
        <w:t>приміщення,де</w:t>
      </w:r>
      <w:proofErr w:type="spellEnd"/>
      <w:r>
        <w:rPr>
          <w:sz w:val="28"/>
          <w:szCs w:val="28"/>
          <w:lang w:val="uk-UA"/>
        </w:rPr>
        <w:t xml:space="preserve"> стоїть пожежний автомобіль в холодну пору року щоб не замерзала </w:t>
      </w:r>
      <w:proofErr w:type="spellStart"/>
      <w:r>
        <w:rPr>
          <w:sz w:val="28"/>
          <w:szCs w:val="28"/>
          <w:lang w:val="uk-UA"/>
        </w:rPr>
        <w:t>вода.Ремонт</w:t>
      </w:r>
      <w:proofErr w:type="spellEnd"/>
      <w:r>
        <w:rPr>
          <w:sz w:val="28"/>
          <w:szCs w:val="28"/>
          <w:lang w:val="uk-UA"/>
        </w:rPr>
        <w:t xml:space="preserve"> та заправку автомобіля здійснює СТОВ «Калина».</w:t>
      </w:r>
    </w:p>
    <w:p w:rsidR="0033012E" w:rsidRDefault="0033012E" w:rsidP="0033012E">
      <w:pPr>
        <w:tabs>
          <w:tab w:val="left" w:pos="3615"/>
        </w:tabs>
        <w:rPr>
          <w:sz w:val="28"/>
          <w:szCs w:val="28"/>
          <w:lang w:val="uk-UA"/>
        </w:rPr>
      </w:pPr>
      <w:r>
        <w:rPr>
          <w:sz w:val="28"/>
          <w:szCs w:val="28"/>
          <w:lang w:val="uk-UA"/>
        </w:rPr>
        <w:t xml:space="preserve">       Дудко </w:t>
      </w:r>
      <w:proofErr w:type="spellStart"/>
      <w:r>
        <w:rPr>
          <w:sz w:val="28"/>
          <w:szCs w:val="28"/>
          <w:lang w:val="uk-UA"/>
        </w:rPr>
        <w:t>В.Г.,директор</w:t>
      </w:r>
      <w:proofErr w:type="spellEnd"/>
      <w:r>
        <w:rPr>
          <w:sz w:val="28"/>
          <w:szCs w:val="28"/>
          <w:lang w:val="uk-UA"/>
        </w:rPr>
        <w:t xml:space="preserve"> СТОВ «</w:t>
      </w:r>
      <w:proofErr w:type="spellStart"/>
      <w:r>
        <w:rPr>
          <w:sz w:val="28"/>
          <w:szCs w:val="28"/>
          <w:lang w:val="uk-UA"/>
        </w:rPr>
        <w:t>Калина»говорить</w:t>
      </w:r>
      <w:proofErr w:type="spellEnd"/>
      <w:r>
        <w:rPr>
          <w:sz w:val="28"/>
          <w:szCs w:val="28"/>
          <w:lang w:val="uk-UA"/>
        </w:rPr>
        <w:t xml:space="preserve">, що пожежний автомобіль використовується в СТОВ «Калина» і на інших ділянках для підвезення </w:t>
      </w:r>
      <w:proofErr w:type="spellStart"/>
      <w:r>
        <w:rPr>
          <w:sz w:val="28"/>
          <w:szCs w:val="28"/>
          <w:lang w:val="uk-UA"/>
        </w:rPr>
        <w:t>води,але</w:t>
      </w:r>
      <w:proofErr w:type="spellEnd"/>
      <w:r>
        <w:rPr>
          <w:sz w:val="28"/>
          <w:szCs w:val="28"/>
          <w:lang w:val="uk-UA"/>
        </w:rPr>
        <w:t xml:space="preserve"> при першому повідомленні за пожежу на території </w:t>
      </w:r>
      <w:proofErr w:type="spellStart"/>
      <w:r>
        <w:rPr>
          <w:sz w:val="28"/>
          <w:szCs w:val="28"/>
          <w:lang w:val="uk-UA"/>
        </w:rPr>
        <w:t>Книшівської</w:t>
      </w:r>
      <w:proofErr w:type="spellEnd"/>
      <w:r>
        <w:rPr>
          <w:sz w:val="28"/>
          <w:szCs w:val="28"/>
          <w:lang w:val="uk-UA"/>
        </w:rPr>
        <w:t xml:space="preserve"> сільської </w:t>
      </w:r>
      <w:proofErr w:type="spellStart"/>
      <w:r>
        <w:rPr>
          <w:sz w:val="28"/>
          <w:szCs w:val="28"/>
          <w:lang w:val="uk-UA"/>
        </w:rPr>
        <w:t>ради,автомобіль</w:t>
      </w:r>
      <w:proofErr w:type="spellEnd"/>
      <w:r>
        <w:rPr>
          <w:sz w:val="28"/>
          <w:szCs w:val="28"/>
          <w:lang w:val="uk-UA"/>
        </w:rPr>
        <w:t xml:space="preserve"> виїжджає на ліквідацію пожежі.</w:t>
      </w:r>
    </w:p>
    <w:p w:rsidR="0033012E" w:rsidRDefault="0033012E" w:rsidP="0033012E">
      <w:pPr>
        <w:tabs>
          <w:tab w:val="left" w:pos="3615"/>
        </w:tabs>
        <w:rPr>
          <w:sz w:val="28"/>
          <w:szCs w:val="28"/>
          <w:lang w:val="uk-UA"/>
        </w:rPr>
      </w:pPr>
      <w:r>
        <w:rPr>
          <w:sz w:val="28"/>
          <w:szCs w:val="28"/>
          <w:lang w:val="uk-UA"/>
        </w:rPr>
        <w:t xml:space="preserve">        </w:t>
      </w:r>
      <w:proofErr w:type="spellStart"/>
      <w:r>
        <w:rPr>
          <w:sz w:val="28"/>
          <w:szCs w:val="28"/>
          <w:lang w:val="uk-UA"/>
        </w:rPr>
        <w:t>Яреха</w:t>
      </w:r>
      <w:proofErr w:type="spellEnd"/>
      <w:r>
        <w:rPr>
          <w:sz w:val="28"/>
          <w:szCs w:val="28"/>
          <w:lang w:val="uk-UA"/>
        </w:rPr>
        <w:t xml:space="preserve"> </w:t>
      </w:r>
      <w:proofErr w:type="spellStart"/>
      <w:r>
        <w:rPr>
          <w:sz w:val="28"/>
          <w:szCs w:val="28"/>
          <w:lang w:val="uk-UA"/>
        </w:rPr>
        <w:t>А.Я.,Боровик</w:t>
      </w:r>
      <w:proofErr w:type="spellEnd"/>
      <w:r>
        <w:rPr>
          <w:sz w:val="28"/>
          <w:szCs w:val="28"/>
          <w:lang w:val="uk-UA"/>
        </w:rPr>
        <w:t xml:space="preserve"> В.В. підтвердили ,що при гасінні пожеж, що сталися в квітні цього року в селі </w:t>
      </w:r>
      <w:proofErr w:type="spellStart"/>
      <w:r>
        <w:rPr>
          <w:sz w:val="28"/>
          <w:szCs w:val="28"/>
          <w:lang w:val="uk-UA"/>
        </w:rPr>
        <w:t>Книшівка,автомобіль</w:t>
      </w:r>
      <w:proofErr w:type="spellEnd"/>
      <w:r>
        <w:rPr>
          <w:sz w:val="28"/>
          <w:szCs w:val="28"/>
          <w:lang w:val="uk-UA"/>
        </w:rPr>
        <w:t xml:space="preserve"> СТОВ «Калина» брав участь і прибував до місця пожежі першим. Бо поки доїде пожежний автомобіль з району або з  </w:t>
      </w:r>
      <w:proofErr w:type="spellStart"/>
      <w:r>
        <w:rPr>
          <w:sz w:val="28"/>
          <w:szCs w:val="28"/>
          <w:lang w:val="uk-UA"/>
        </w:rPr>
        <w:t>Тимофіївського</w:t>
      </w:r>
      <w:proofErr w:type="spellEnd"/>
      <w:r>
        <w:rPr>
          <w:sz w:val="28"/>
          <w:szCs w:val="28"/>
          <w:lang w:val="uk-UA"/>
        </w:rPr>
        <w:t xml:space="preserve"> газопромислу , проходить десь півгодини.</w:t>
      </w:r>
    </w:p>
    <w:p w:rsidR="0033012E" w:rsidRDefault="0033012E" w:rsidP="0033012E">
      <w:pPr>
        <w:tabs>
          <w:tab w:val="left" w:pos="3615"/>
        </w:tabs>
        <w:rPr>
          <w:sz w:val="28"/>
          <w:szCs w:val="28"/>
          <w:lang w:val="uk-UA"/>
        </w:rPr>
      </w:pPr>
      <w:proofErr w:type="spellStart"/>
      <w:r>
        <w:rPr>
          <w:sz w:val="28"/>
          <w:szCs w:val="28"/>
          <w:lang w:val="uk-UA"/>
        </w:rPr>
        <w:t>Яреха</w:t>
      </w:r>
      <w:proofErr w:type="spellEnd"/>
      <w:r>
        <w:rPr>
          <w:sz w:val="28"/>
          <w:szCs w:val="28"/>
          <w:lang w:val="uk-UA"/>
        </w:rPr>
        <w:t xml:space="preserve"> А.Я. говорить , що якщо автомобіль в СТОВ «</w:t>
      </w:r>
      <w:proofErr w:type="spellStart"/>
      <w:r>
        <w:rPr>
          <w:sz w:val="28"/>
          <w:szCs w:val="28"/>
          <w:lang w:val="uk-UA"/>
        </w:rPr>
        <w:t>Калина»утримується</w:t>
      </w:r>
      <w:proofErr w:type="spellEnd"/>
      <w:r>
        <w:rPr>
          <w:sz w:val="28"/>
          <w:szCs w:val="28"/>
          <w:lang w:val="uk-UA"/>
        </w:rPr>
        <w:t xml:space="preserve"> в належному </w:t>
      </w:r>
      <w:proofErr w:type="spellStart"/>
      <w:r>
        <w:rPr>
          <w:sz w:val="28"/>
          <w:szCs w:val="28"/>
          <w:lang w:val="uk-UA"/>
        </w:rPr>
        <w:t>стані,є</w:t>
      </w:r>
      <w:proofErr w:type="spellEnd"/>
      <w:r>
        <w:rPr>
          <w:sz w:val="28"/>
          <w:szCs w:val="28"/>
          <w:lang w:val="uk-UA"/>
        </w:rPr>
        <w:t xml:space="preserve"> чергові, то  не має різниці ,де він стоїть. Адже те приміщення, що колись було </w:t>
      </w:r>
      <w:proofErr w:type="spellStart"/>
      <w:r>
        <w:rPr>
          <w:sz w:val="28"/>
          <w:szCs w:val="28"/>
          <w:lang w:val="uk-UA"/>
        </w:rPr>
        <w:t>пождепо</w:t>
      </w:r>
      <w:proofErr w:type="spellEnd"/>
      <w:r>
        <w:rPr>
          <w:sz w:val="28"/>
          <w:szCs w:val="28"/>
          <w:lang w:val="uk-UA"/>
        </w:rPr>
        <w:t xml:space="preserve">, не </w:t>
      </w:r>
      <w:proofErr w:type="spellStart"/>
      <w:r>
        <w:rPr>
          <w:sz w:val="28"/>
          <w:szCs w:val="28"/>
          <w:lang w:val="uk-UA"/>
        </w:rPr>
        <w:t>опалюється.Та</w:t>
      </w:r>
      <w:proofErr w:type="spellEnd"/>
      <w:r>
        <w:rPr>
          <w:sz w:val="28"/>
          <w:szCs w:val="28"/>
          <w:lang w:val="uk-UA"/>
        </w:rPr>
        <w:t xml:space="preserve"> й для чергування необхідно створювати місцеву пожежну </w:t>
      </w:r>
      <w:proofErr w:type="spellStart"/>
      <w:r>
        <w:rPr>
          <w:sz w:val="28"/>
          <w:szCs w:val="28"/>
          <w:lang w:val="uk-UA"/>
        </w:rPr>
        <w:t>охорону,а</w:t>
      </w:r>
      <w:proofErr w:type="spellEnd"/>
      <w:r>
        <w:rPr>
          <w:sz w:val="28"/>
          <w:szCs w:val="28"/>
          <w:lang w:val="uk-UA"/>
        </w:rPr>
        <w:t xml:space="preserve"> це не один - два </w:t>
      </w:r>
      <w:proofErr w:type="spellStart"/>
      <w:r>
        <w:rPr>
          <w:sz w:val="28"/>
          <w:szCs w:val="28"/>
          <w:lang w:val="uk-UA"/>
        </w:rPr>
        <w:t>чоловіки,як</w:t>
      </w:r>
      <w:proofErr w:type="spellEnd"/>
      <w:r>
        <w:rPr>
          <w:sz w:val="28"/>
          <w:szCs w:val="28"/>
          <w:lang w:val="uk-UA"/>
        </w:rPr>
        <w:t xml:space="preserve"> ви говорите  ,а черговий наряд. В районі є така місцева пожежна охорона в Петрівці </w:t>
      </w:r>
      <w:proofErr w:type="spellStart"/>
      <w:r>
        <w:rPr>
          <w:sz w:val="28"/>
          <w:szCs w:val="28"/>
          <w:lang w:val="uk-UA"/>
        </w:rPr>
        <w:t>Роменській,але</w:t>
      </w:r>
      <w:proofErr w:type="spellEnd"/>
      <w:r>
        <w:rPr>
          <w:sz w:val="28"/>
          <w:szCs w:val="28"/>
          <w:lang w:val="uk-UA"/>
        </w:rPr>
        <w:t xml:space="preserve"> утримують  її  5 сільських </w:t>
      </w:r>
      <w:proofErr w:type="spellStart"/>
      <w:r>
        <w:rPr>
          <w:sz w:val="28"/>
          <w:szCs w:val="28"/>
          <w:lang w:val="uk-UA"/>
        </w:rPr>
        <w:t>рад.Зараз</w:t>
      </w:r>
      <w:proofErr w:type="spellEnd"/>
      <w:r>
        <w:rPr>
          <w:sz w:val="28"/>
          <w:szCs w:val="28"/>
          <w:lang w:val="uk-UA"/>
        </w:rPr>
        <w:t xml:space="preserve"> іде об’єднання територіальних громад, можливо і ви при  децентралізації та об’єднанні громад будете створювати місцеву пожежну </w:t>
      </w:r>
      <w:proofErr w:type="spellStart"/>
      <w:r>
        <w:rPr>
          <w:sz w:val="28"/>
          <w:szCs w:val="28"/>
          <w:lang w:val="uk-UA"/>
        </w:rPr>
        <w:t>охорону,а</w:t>
      </w:r>
      <w:proofErr w:type="spellEnd"/>
      <w:r>
        <w:rPr>
          <w:sz w:val="28"/>
          <w:szCs w:val="28"/>
          <w:lang w:val="uk-UA"/>
        </w:rPr>
        <w:t xml:space="preserve"> на даний час це просто нереально.</w:t>
      </w: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p>
    <w:p w:rsidR="0033012E" w:rsidRDefault="0033012E" w:rsidP="0033012E">
      <w:pPr>
        <w:tabs>
          <w:tab w:val="left" w:pos="3615"/>
        </w:tabs>
        <w:rPr>
          <w:sz w:val="28"/>
          <w:szCs w:val="28"/>
          <w:lang w:val="uk-UA"/>
        </w:rPr>
      </w:pPr>
      <w:r>
        <w:rPr>
          <w:sz w:val="28"/>
          <w:szCs w:val="28"/>
          <w:lang w:val="uk-UA"/>
        </w:rPr>
        <w:lastRenderedPageBreak/>
        <w:t xml:space="preserve">                                                        -5-</w:t>
      </w:r>
    </w:p>
    <w:p w:rsidR="0033012E" w:rsidRDefault="0033012E" w:rsidP="0033012E">
      <w:pPr>
        <w:tabs>
          <w:tab w:val="left" w:pos="3615"/>
        </w:tabs>
        <w:rPr>
          <w:sz w:val="28"/>
          <w:szCs w:val="28"/>
          <w:lang w:val="uk-UA"/>
        </w:rPr>
      </w:pPr>
      <w:r>
        <w:rPr>
          <w:sz w:val="28"/>
          <w:szCs w:val="28"/>
          <w:lang w:val="uk-UA"/>
        </w:rPr>
        <w:t>Мілька Т.П. говорить , що сільська рада не має змоги на даний час  утримувати пожежну охорону. Громадське формування ,головою якого є Володимир Федорович, не діє.</w:t>
      </w:r>
    </w:p>
    <w:p w:rsidR="0033012E" w:rsidRDefault="0033012E" w:rsidP="0033012E">
      <w:pPr>
        <w:tabs>
          <w:tab w:val="left" w:pos="3615"/>
        </w:tabs>
        <w:rPr>
          <w:sz w:val="28"/>
          <w:szCs w:val="28"/>
          <w:lang w:val="uk-UA"/>
        </w:rPr>
      </w:pPr>
      <w:r>
        <w:rPr>
          <w:sz w:val="28"/>
          <w:szCs w:val="28"/>
          <w:lang w:val="uk-UA"/>
        </w:rPr>
        <w:t xml:space="preserve"> Пожежний автомобіль є власністю СТОВ «</w:t>
      </w:r>
      <w:proofErr w:type="spellStart"/>
      <w:r>
        <w:rPr>
          <w:sz w:val="28"/>
          <w:szCs w:val="28"/>
          <w:lang w:val="uk-UA"/>
        </w:rPr>
        <w:t>Калина»,а</w:t>
      </w:r>
      <w:proofErr w:type="spellEnd"/>
      <w:r>
        <w:rPr>
          <w:sz w:val="28"/>
          <w:szCs w:val="28"/>
          <w:lang w:val="uk-UA"/>
        </w:rPr>
        <w:t xml:space="preserve"> не громади, тому втручатися у виробничу діяльність підприємства громада не може.</w:t>
      </w:r>
    </w:p>
    <w:p w:rsidR="0033012E" w:rsidRDefault="0033012E" w:rsidP="0033012E">
      <w:pPr>
        <w:tabs>
          <w:tab w:val="left" w:pos="3615"/>
        </w:tabs>
        <w:rPr>
          <w:sz w:val="28"/>
          <w:szCs w:val="28"/>
          <w:lang w:val="uk-UA"/>
        </w:rPr>
      </w:pPr>
      <w:r>
        <w:rPr>
          <w:sz w:val="28"/>
          <w:szCs w:val="28"/>
          <w:lang w:val="uk-UA"/>
        </w:rPr>
        <w:t xml:space="preserve">          </w:t>
      </w:r>
      <w:proofErr w:type="spellStart"/>
      <w:r>
        <w:rPr>
          <w:sz w:val="28"/>
          <w:szCs w:val="28"/>
          <w:lang w:val="uk-UA"/>
        </w:rPr>
        <w:t>Голоуз</w:t>
      </w:r>
      <w:proofErr w:type="spellEnd"/>
      <w:r>
        <w:rPr>
          <w:sz w:val="28"/>
          <w:szCs w:val="28"/>
          <w:lang w:val="uk-UA"/>
        </w:rPr>
        <w:t xml:space="preserve"> А.С.-депутат сьомого скликання </w:t>
      </w:r>
      <w:proofErr w:type="spellStart"/>
      <w:r>
        <w:rPr>
          <w:sz w:val="28"/>
          <w:szCs w:val="28"/>
          <w:lang w:val="uk-UA"/>
        </w:rPr>
        <w:t>Книшівської</w:t>
      </w:r>
      <w:proofErr w:type="spellEnd"/>
      <w:r>
        <w:rPr>
          <w:sz w:val="28"/>
          <w:szCs w:val="28"/>
          <w:lang w:val="uk-UA"/>
        </w:rPr>
        <w:t xml:space="preserve"> сільської ради у </w:t>
      </w:r>
      <w:proofErr w:type="spellStart"/>
      <w:r>
        <w:rPr>
          <w:sz w:val="28"/>
          <w:szCs w:val="28"/>
          <w:lang w:val="uk-UA"/>
        </w:rPr>
        <w:t>своїму</w:t>
      </w:r>
      <w:proofErr w:type="spellEnd"/>
      <w:r>
        <w:rPr>
          <w:sz w:val="28"/>
          <w:szCs w:val="28"/>
          <w:lang w:val="uk-UA"/>
        </w:rPr>
        <w:t xml:space="preserve"> виступі сказав, що підписував дане </w:t>
      </w:r>
      <w:proofErr w:type="spellStart"/>
      <w:r>
        <w:rPr>
          <w:sz w:val="28"/>
          <w:szCs w:val="28"/>
          <w:lang w:val="uk-UA"/>
        </w:rPr>
        <w:t>звернення,а</w:t>
      </w:r>
      <w:proofErr w:type="spellEnd"/>
      <w:r>
        <w:rPr>
          <w:sz w:val="28"/>
          <w:szCs w:val="28"/>
          <w:lang w:val="uk-UA"/>
        </w:rPr>
        <w:t xml:space="preserve"> тепер відкликає свій підпис у зв’язку з тим, що на даний час  автомобіль утримується СТОВ Калиною у належному </w:t>
      </w:r>
      <w:proofErr w:type="spellStart"/>
      <w:r>
        <w:rPr>
          <w:sz w:val="28"/>
          <w:szCs w:val="28"/>
          <w:lang w:val="uk-UA"/>
        </w:rPr>
        <w:t>стані,є</w:t>
      </w:r>
      <w:proofErr w:type="spellEnd"/>
      <w:r>
        <w:rPr>
          <w:sz w:val="28"/>
          <w:szCs w:val="28"/>
          <w:lang w:val="uk-UA"/>
        </w:rPr>
        <w:t xml:space="preserve"> чергові і виконують свої функції по гасінню пожеж.</w:t>
      </w:r>
    </w:p>
    <w:p w:rsidR="0033012E" w:rsidRDefault="0033012E" w:rsidP="0033012E">
      <w:pPr>
        <w:tabs>
          <w:tab w:val="left" w:pos="3615"/>
        </w:tabs>
        <w:ind w:left="708"/>
        <w:jc w:val="both"/>
        <w:rPr>
          <w:sz w:val="28"/>
          <w:szCs w:val="28"/>
          <w:lang w:val="uk-UA"/>
        </w:rPr>
      </w:pPr>
      <w:r>
        <w:rPr>
          <w:sz w:val="28"/>
          <w:szCs w:val="28"/>
          <w:lang w:val="uk-UA"/>
        </w:rPr>
        <w:t xml:space="preserve">           Удовиченко В.П.- житель </w:t>
      </w:r>
      <w:proofErr w:type="spellStart"/>
      <w:r>
        <w:rPr>
          <w:sz w:val="28"/>
          <w:szCs w:val="28"/>
          <w:lang w:val="uk-UA"/>
        </w:rPr>
        <w:t>с.Книшівка</w:t>
      </w:r>
      <w:proofErr w:type="spellEnd"/>
      <w:r>
        <w:rPr>
          <w:sz w:val="28"/>
          <w:szCs w:val="28"/>
          <w:lang w:val="uk-UA"/>
        </w:rPr>
        <w:t xml:space="preserve"> також говорить, що підписував </w:t>
      </w:r>
      <w:proofErr w:type="spellStart"/>
      <w:r>
        <w:rPr>
          <w:sz w:val="28"/>
          <w:szCs w:val="28"/>
          <w:lang w:val="uk-UA"/>
        </w:rPr>
        <w:t>звернення,але</w:t>
      </w:r>
      <w:proofErr w:type="spellEnd"/>
      <w:r>
        <w:rPr>
          <w:sz w:val="28"/>
          <w:szCs w:val="28"/>
          <w:lang w:val="uk-UA"/>
        </w:rPr>
        <w:t xml:space="preserve"> ж як розібралися, то згідний з тим, що хай залишається все </w:t>
      </w:r>
      <w:proofErr w:type="spellStart"/>
      <w:r>
        <w:rPr>
          <w:sz w:val="28"/>
          <w:szCs w:val="28"/>
          <w:lang w:val="uk-UA"/>
        </w:rPr>
        <w:t>так,як</w:t>
      </w:r>
      <w:proofErr w:type="spellEnd"/>
      <w:r>
        <w:rPr>
          <w:sz w:val="28"/>
          <w:szCs w:val="28"/>
          <w:lang w:val="uk-UA"/>
        </w:rPr>
        <w:t xml:space="preserve"> є, бо хто буде заготовляти дрова і опалювати приміщення бувшого пожежного </w:t>
      </w:r>
      <w:proofErr w:type="spellStart"/>
      <w:r>
        <w:rPr>
          <w:sz w:val="28"/>
          <w:szCs w:val="28"/>
          <w:lang w:val="uk-UA"/>
        </w:rPr>
        <w:t>депо?.Заявникам</w:t>
      </w:r>
      <w:proofErr w:type="spellEnd"/>
      <w:r>
        <w:rPr>
          <w:sz w:val="28"/>
          <w:szCs w:val="28"/>
          <w:lang w:val="uk-UA"/>
        </w:rPr>
        <w:t xml:space="preserve"> стосовно цього питання потрібно дати роз’яснення і вони теж зрозуміють.</w:t>
      </w:r>
      <w:r>
        <w:rPr>
          <w:sz w:val="28"/>
          <w:szCs w:val="28"/>
          <w:lang w:val="uk-UA"/>
        </w:rPr>
        <w:tab/>
      </w:r>
    </w:p>
    <w:p w:rsidR="0033012E" w:rsidRDefault="0033012E" w:rsidP="0033012E">
      <w:pPr>
        <w:tabs>
          <w:tab w:val="left" w:pos="3615"/>
        </w:tabs>
        <w:jc w:val="both"/>
        <w:rPr>
          <w:sz w:val="28"/>
          <w:szCs w:val="28"/>
          <w:lang w:val="uk-UA"/>
        </w:rPr>
      </w:pPr>
    </w:p>
    <w:p w:rsidR="0033012E" w:rsidRDefault="0033012E" w:rsidP="0033012E">
      <w:pPr>
        <w:tabs>
          <w:tab w:val="left" w:pos="3615"/>
        </w:tabs>
        <w:rPr>
          <w:sz w:val="28"/>
          <w:szCs w:val="28"/>
          <w:lang w:val="uk-UA"/>
        </w:rPr>
      </w:pPr>
      <w:r>
        <w:rPr>
          <w:sz w:val="28"/>
          <w:szCs w:val="28"/>
          <w:lang w:val="uk-UA"/>
        </w:rPr>
        <w:t xml:space="preserve">9.3. За оптимізацію ДНЗ «Вишенька». </w:t>
      </w:r>
    </w:p>
    <w:p w:rsidR="0033012E" w:rsidRDefault="0033012E" w:rsidP="0033012E">
      <w:pPr>
        <w:tabs>
          <w:tab w:val="left" w:pos="3615"/>
        </w:tabs>
        <w:rPr>
          <w:sz w:val="28"/>
          <w:szCs w:val="28"/>
          <w:lang w:val="uk-UA"/>
        </w:rPr>
      </w:pPr>
      <w:r>
        <w:rPr>
          <w:sz w:val="28"/>
          <w:szCs w:val="28"/>
          <w:lang w:val="uk-UA"/>
        </w:rPr>
        <w:t xml:space="preserve">          Мілька </w:t>
      </w:r>
      <w:proofErr w:type="spellStart"/>
      <w:r>
        <w:rPr>
          <w:sz w:val="28"/>
          <w:szCs w:val="28"/>
          <w:lang w:val="uk-UA"/>
        </w:rPr>
        <w:t>Т.П.,сільський</w:t>
      </w:r>
      <w:proofErr w:type="spellEnd"/>
      <w:r>
        <w:rPr>
          <w:sz w:val="28"/>
          <w:szCs w:val="28"/>
          <w:lang w:val="uk-UA"/>
        </w:rPr>
        <w:t xml:space="preserve"> </w:t>
      </w:r>
      <w:proofErr w:type="spellStart"/>
      <w:r>
        <w:rPr>
          <w:sz w:val="28"/>
          <w:szCs w:val="28"/>
          <w:lang w:val="uk-UA"/>
        </w:rPr>
        <w:t>голова,говорить</w:t>
      </w:r>
      <w:proofErr w:type="spellEnd"/>
      <w:r>
        <w:rPr>
          <w:sz w:val="28"/>
          <w:szCs w:val="28"/>
          <w:lang w:val="uk-UA"/>
        </w:rPr>
        <w:t xml:space="preserve">, що при затвердженні бюджету на 2017 </w:t>
      </w:r>
      <w:proofErr w:type="spellStart"/>
      <w:r>
        <w:rPr>
          <w:sz w:val="28"/>
          <w:szCs w:val="28"/>
          <w:lang w:val="uk-UA"/>
        </w:rPr>
        <w:t>рік,стояло</w:t>
      </w:r>
      <w:proofErr w:type="spellEnd"/>
      <w:r>
        <w:rPr>
          <w:sz w:val="28"/>
          <w:szCs w:val="28"/>
          <w:lang w:val="uk-UA"/>
        </w:rPr>
        <w:t xml:space="preserve"> питання про оптимізацію ДНЗ «Вишенька» у другому півріччі 2017 </w:t>
      </w:r>
      <w:proofErr w:type="spellStart"/>
      <w:r>
        <w:rPr>
          <w:sz w:val="28"/>
          <w:szCs w:val="28"/>
          <w:lang w:val="uk-UA"/>
        </w:rPr>
        <w:t>року,тобто</w:t>
      </w:r>
      <w:proofErr w:type="spellEnd"/>
      <w:r>
        <w:rPr>
          <w:sz w:val="28"/>
          <w:szCs w:val="28"/>
          <w:lang w:val="uk-UA"/>
        </w:rPr>
        <w:t xml:space="preserve"> переведення на одну групу, в зв’язку з тим, що низька відвідуваність </w:t>
      </w:r>
      <w:proofErr w:type="spellStart"/>
      <w:r>
        <w:rPr>
          <w:sz w:val="28"/>
          <w:szCs w:val="28"/>
          <w:lang w:val="uk-UA"/>
        </w:rPr>
        <w:t>дітей,не</w:t>
      </w:r>
      <w:proofErr w:type="spellEnd"/>
      <w:r>
        <w:rPr>
          <w:sz w:val="28"/>
          <w:szCs w:val="28"/>
          <w:lang w:val="uk-UA"/>
        </w:rPr>
        <w:t xml:space="preserve"> вистачає коштів на утримання  двох груп в дошкільному закладі і перспективи на майбутнє немає. Мілька Т.П. просить завідуючу ДНЗ «Вишенька» Рибалка Н.А. пояснити стан справ у ДНЗ на даний час.</w:t>
      </w:r>
    </w:p>
    <w:p w:rsidR="0033012E" w:rsidRDefault="0033012E" w:rsidP="0033012E">
      <w:pPr>
        <w:tabs>
          <w:tab w:val="left" w:pos="3615"/>
        </w:tabs>
        <w:rPr>
          <w:sz w:val="28"/>
          <w:szCs w:val="28"/>
          <w:lang w:val="uk-UA"/>
        </w:rPr>
      </w:pPr>
      <w:r>
        <w:rPr>
          <w:sz w:val="28"/>
          <w:szCs w:val="28"/>
          <w:lang w:val="uk-UA"/>
        </w:rPr>
        <w:t xml:space="preserve">           Виступила Рибалка </w:t>
      </w:r>
      <w:proofErr w:type="spellStart"/>
      <w:r>
        <w:rPr>
          <w:sz w:val="28"/>
          <w:szCs w:val="28"/>
          <w:lang w:val="uk-UA"/>
        </w:rPr>
        <w:t>Н.А.,завідуюча</w:t>
      </w:r>
      <w:proofErr w:type="spellEnd"/>
      <w:r>
        <w:rPr>
          <w:sz w:val="28"/>
          <w:szCs w:val="28"/>
          <w:lang w:val="uk-UA"/>
        </w:rPr>
        <w:t xml:space="preserve"> ДНЗ «Вишенька» ,яка сказала, що провівши роботу з батьками,  на даний час відвідуваність в ДНЗ покращилася. В цьому році ми випускаємо з ДНЗ 6 чоловік і на їх місце набирається також 6 чоловік. </w:t>
      </w:r>
      <w:proofErr w:type="spellStart"/>
      <w:r>
        <w:rPr>
          <w:sz w:val="28"/>
          <w:szCs w:val="28"/>
          <w:lang w:val="uk-UA"/>
        </w:rPr>
        <w:t>Так,що</w:t>
      </w:r>
      <w:proofErr w:type="spellEnd"/>
      <w:r>
        <w:rPr>
          <w:sz w:val="28"/>
          <w:szCs w:val="28"/>
          <w:lang w:val="uk-UA"/>
        </w:rPr>
        <w:t xml:space="preserve"> діток набирається на 2 групи.</w:t>
      </w:r>
    </w:p>
    <w:p w:rsidR="0033012E" w:rsidRDefault="0033012E" w:rsidP="0033012E">
      <w:pPr>
        <w:tabs>
          <w:tab w:val="left" w:pos="3615"/>
        </w:tabs>
        <w:ind w:firstLine="708"/>
        <w:rPr>
          <w:sz w:val="28"/>
          <w:szCs w:val="28"/>
          <w:lang w:val="uk-UA"/>
        </w:rPr>
      </w:pPr>
      <w:proofErr w:type="spellStart"/>
      <w:r>
        <w:rPr>
          <w:sz w:val="28"/>
          <w:szCs w:val="28"/>
          <w:lang w:val="uk-UA"/>
        </w:rPr>
        <w:t>Клюс</w:t>
      </w:r>
      <w:proofErr w:type="spellEnd"/>
      <w:r>
        <w:rPr>
          <w:sz w:val="28"/>
          <w:szCs w:val="28"/>
          <w:lang w:val="uk-UA"/>
        </w:rPr>
        <w:t xml:space="preserve"> Г.В. запитав скільки повинно бути діток на 2 групи.</w:t>
      </w:r>
    </w:p>
    <w:p w:rsidR="0033012E" w:rsidRDefault="0033012E" w:rsidP="0033012E">
      <w:pPr>
        <w:tabs>
          <w:tab w:val="left" w:pos="3615"/>
        </w:tabs>
        <w:ind w:firstLine="708"/>
        <w:rPr>
          <w:sz w:val="28"/>
          <w:szCs w:val="28"/>
          <w:lang w:val="uk-UA"/>
        </w:rPr>
      </w:pPr>
      <w:r>
        <w:rPr>
          <w:sz w:val="28"/>
          <w:szCs w:val="28"/>
          <w:lang w:val="uk-UA"/>
        </w:rPr>
        <w:t>Відповідь – 30 дітей.</w:t>
      </w:r>
    </w:p>
    <w:p w:rsidR="0033012E" w:rsidRDefault="0033012E" w:rsidP="0033012E">
      <w:pPr>
        <w:tabs>
          <w:tab w:val="left" w:pos="3615"/>
        </w:tabs>
        <w:rPr>
          <w:sz w:val="28"/>
          <w:szCs w:val="28"/>
          <w:lang w:val="uk-UA"/>
        </w:rPr>
      </w:pPr>
      <w:r>
        <w:rPr>
          <w:sz w:val="28"/>
          <w:szCs w:val="28"/>
          <w:lang w:val="uk-UA"/>
        </w:rPr>
        <w:t xml:space="preserve">Дудко В.Г.- член виконавчого комітету </w:t>
      </w:r>
      <w:proofErr w:type="spellStart"/>
      <w:r>
        <w:rPr>
          <w:sz w:val="28"/>
          <w:szCs w:val="28"/>
          <w:lang w:val="uk-UA"/>
        </w:rPr>
        <w:t>Книшівської</w:t>
      </w:r>
      <w:proofErr w:type="spellEnd"/>
      <w:r>
        <w:rPr>
          <w:sz w:val="28"/>
          <w:szCs w:val="28"/>
          <w:lang w:val="uk-UA"/>
        </w:rPr>
        <w:t xml:space="preserve"> сільської ради говорить , що якщо діток набирається на 2 групи, то хай </w:t>
      </w:r>
      <w:proofErr w:type="spellStart"/>
      <w:r>
        <w:rPr>
          <w:sz w:val="28"/>
          <w:szCs w:val="28"/>
          <w:lang w:val="uk-UA"/>
        </w:rPr>
        <w:t>працюють,адже</w:t>
      </w:r>
      <w:proofErr w:type="spellEnd"/>
      <w:r>
        <w:rPr>
          <w:sz w:val="28"/>
          <w:szCs w:val="28"/>
          <w:lang w:val="uk-UA"/>
        </w:rPr>
        <w:t xml:space="preserve">  це і робочі місця і відрахування до бюджету. А надалі потрібно  тримати на контролі дане </w:t>
      </w:r>
      <w:proofErr w:type="spellStart"/>
      <w:r>
        <w:rPr>
          <w:sz w:val="28"/>
          <w:szCs w:val="28"/>
          <w:lang w:val="uk-UA"/>
        </w:rPr>
        <w:t>питання,проводити</w:t>
      </w:r>
      <w:proofErr w:type="spellEnd"/>
      <w:r>
        <w:rPr>
          <w:sz w:val="28"/>
          <w:szCs w:val="28"/>
          <w:lang w:val="uk-UA"/>
        </w:rPr>
        <w:t xml:space="preserve"> моніторинг відвідування дітьми дитячого навчального закладу.</w:t>
      </w:r>
    </w:p>
    <w:p w:rsidR="0033012E" w:rsidRDefault="0033012E" w:rsidP="0033012E">
      <w:pPr>
        <w:tabs>
          <w:tab w:val="left" w:pos="3615"/>
        </w:tabs>
        <w:rPr>
          <w:sz w:val="28"/>
          <w:szCs w:val="28"/>
          <w:lang w:val="uk-UA"/>
        </w:rPr>
      </w:pPr>
    </w:p>
    <w:p w:rsidR="0033012E" w:rsidRDefault="0033012E" w:rsidP="0033012E">
      <w:pPr>
        <w:pStyle w:val="Text"/>
        <w:spacing w:line="244" w:lineRule="atLeast"/>
        <w:rPr>
          <w:color w:val="auto"/>
          <w:sz w:val="28"/>
          <w:szCs w:val="28"/>
        </w:rPr>
      </w:pPr>
      <w:r>
        <w:rPr>
          <w:color w:val="auto"/>
          <w:sz w:val="28"/>
          <w:szCs w:val="28"/>
        </w:rPr>
        <w:tab/>
      </w:r>
      <w:r>
        <w:rPr>
          <w:color w:val="auto"/>
          <w:sz w:val="28"/>
          <w:szCs w:val="28"/>
        </w:rPr>
        <w:tab/>
      </w:r>
    </w:p>
    <w:p w:rsidR="0033012E" w:rsidRDefault="0033012E" w:rsidP="0033012E">
      <w:pPr>
        <w:tabs>
          <w:tab w:val="center" w:pos="4677"/>
        </w:tabs>
        <w:rPr>
          <w:sz w:val="28"/>
          <w:szCs w:val="28"/>
          <w:lang w:val="uk-UA"/>
        </w:rPr>
      </w:pPr>
      <w:r>
        <w:rPr>
          <w:sz w:val="28"/>
          <w:szCs w:val="28"/>
          <w:lang w:val="uk-UA"/>
        </w:rPr>
        <w:t xml:space="preserve">Сільський голова </w:t>
      </w:r>
      <w:r>
        <w:rPr>
          <w:sz w:val="28"/>
          <w:szCs w:val="28"/>
          <w:lang w:val="uk-UA"/>
        </w:rPr>
        <w:tab/>
        <w:t xml:space="preserve">                                   </w:t>
      </w:r>
      <w:proofErr w:type="spellStart"/>
      <w:r>
        <w:rPr>
          <w:sz w:val="28"/>
          <w:szCs w:val="28"/>
          <w:lang w:val="uk-UA"/>
        </w:rPr>
        <w:t>Т.П.Мілька</w:t>
      </w:r>
      <w:proofErr w:type="spellEnd"/>
    </w:p>
    <w:p w:rsidR="0033012E" w:rsidRDefault="0033012E" w:rsidP="0033012E">
      <w:pPr>
        <w:rPr>
          <w:sz w:val="28"/>
          <w:szCs w:val="28"/>
          <w:lang w:val="uk-UA"/>
        </w:rPr>
      </w:pPr>
      <w:r w:rsidRPr="00400B84">
        <w:rPr>
          <w:sz w:val="28"/>
          <w:szCs w:val="28"/>
          <w:lang w:val="uk-UA"/>
        </w:rPr>
        <w:t xml:space="preserve">Секретар </w:t>
      </w:r>
      <w:r>
        <w:rPr>
          <w:sz w:val="28"/>
          <w:szCs w:val="28"/>
          <w:lang w:val="uk-UA"/>
        </w:rPr>
        <w:t xml:space="preserve">   сесії                                                Н.М. Кириченко</w:t>
      </w:r>
    </w:p>
    <w:p w:rsidR="001270FA" w:rsidRDefault="001270FA">
      <w:pPr>
        <w:rPr>
          <w:lang w:val="uk-UA"/>
        </w:rPr>
      </w:pPr>
    </w:p>
    <w:p w:rsidR="0033012E" w:rsidRDefault="0033012E">
      <w:pPr>
        <w:rPr>
          <w:lang w:val="uk-UA"/>
        </w:rPr>
      </w:pPr>
    </w:p>
    <w:p w:rsidR="0033012E" w:rsidRDefault="0033012E">
      <w:pPr>
        <w:rPr>
          <w:lang w:val="uk-UA"/>
        </w:rPr>
      </w:pPr>
    </w:p>
    <w:p w:rsidR="0033012E" w:rsidRDefault="0033012E">
      <w:pPr>
        <w:rPr>
          <w:lang w:val="uk-UA"/>
        </w:rPr>
      </w:pPr>
    </w:p>
    <w:p w:rsidR="0033012E" w:rsidRDefault="0033012E">
      <w:pPr>
        <w:rPr>
          <w:lang w:val="uk-UA"/>
        </w:rPr>
      </w:pPr>
    </w:p>
    <w:p w:rsidR="0033012E" w:rsidRDefault="0033012E">
      <w:pPr>
        <w:rPr>
          <w:lang w:val="uk-UA"/>
        </w:rPr>
      </w:pPr>
    </w:p>
    <w:p w:rsidR="0033012E" w:rsidRDefault="0033012E">
      <w:pPr>
        <w:rPr>
          <w:lang w:val="uk-UA"/>
        </w:rPr>
      </w:pPr>
    </w:p>
    <w:p w:rsidR="0033012E" w:rsidRDefault="0033012E">
      <w:pPr>
        <w:rPr>
          <w:lang w:val="uk-UA"/>
        </w:rPr>
      </w:pPr>
    </w:p>
    <w:p w:rsidR="0033012E" w:rsidRPr="00380608" w:rsidRDefault="0033012E" w:rsidP="0033012E">
      <w:pPr>
        <w:jc w:val="center"/>
        <w:rPr>
          <w:color w:val="000000"/>
        </w:rPr>
      </w:pPr>
      <w:r w:rsidRPr="00380608">
        <w:rPr>
          <w:noProof/>
          <w:color w:val="000000"/>
        </w:rPr>
        <w:drawing>
          <wp:inline distT="0" distB="0" distL="0" distR="0">
            <wp:extent cx="46672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80608" w:rsidRDefault="0033012E" w:rsidP="0033012E">
      <w:pPr>
        <w:jc w:val="center"/>
        <w:rPr>
          <w:color w:val="000000"/>
        </w:rPr>
      </w:pPr>
    </w:p>
    <w:p w:rsidR="0033012E" w:rsidRPr="00FC4121" w:rsidRDefault="0033012E" w:rsidP="0033012E">
      <w:pPr>
        <w:jc w:val="center"/>
        <w:rPr>
          <w:b/>
          <w:bCs/>
          <w:color w:val="000000"/>
          <w:sz w:val="28"/>
          <w:szCs w:val="28"/>
        </w:rPr>
      </w:pPr>
      <w:r w:rsidRPr="00FC4121">
        <w:rPr>
          <w:b/>
          <w:bCs/>
          <w:color w:val="000000"/>
          <w:sz w:val="28"/>
          <w:szCs w:val="28"/>
        </w:rPr>
        <w:t>КНИШІВСЬКА СІЛЬСЬКА РАДА</w:t>
      </w:r>
    </w:p>
    <w:p w:rsidR="0033012E" w:rsidRPr="00FC4121" w:rsidRDefault="0033012E" w:rsidP="0033012E">
      <w:pPr>
        <w:jc w:val="center"/>
        <w:rPr>
          <w:b/>
          <w:bCs/>
          <w:color w:val="000000"/>
          <w:sz w:val="28"/>
          <w:szCs w:val="28"/>
        </w:rPr>
      </w:pPr>
      <w:r w:rsidRPr="00FC4121">
        <w:rPr>
          <w:b/>
          <w:bCs/>
          <w:color w:val="000000"/>
          <w:sz w:val="28"/>
          <w:szCs w:val="28"/>
        </w:rPr>
        <w:t>ГАДЯЦЬКИЙ РАЙОН</w:t>
      </w:r>
    </w:p>
    <w:p w:rsidR="0033012E" w:rsidRDefault="0033012E" w:rsidP="0033012E">
      <w:pPr>
        <w:jc w:val="center"/>
        <w:rPr>
          <w:b/>
          <w:bCs/>
          <w:color w:val="000000"/>
          <w:sz w:val="28"/>
          <w:szCs w:val="28"/>
          <w:lang w:val="uk-UA"/>
        </w:rPr>
      </w:pPr>
      <w:r w:rsidRPr="00FC4121">
        <w:rPr>
          <w:b/>
          <w:bCs/>
          <w:color w:val="000000"/>
          <w:sz w:val="28"/>
          <w:szCs w:val="28"/>
        </w:rPr>
        <w:t>ПОЛТАВСЬКА ОБЛАСТЬ</w:t>
      </w:r>
    </w:p>
    <w:p w:rsidR="0033012E" w:rsidRPr="00A2775F" w:rsidRDefault="0033012E" w:rsidP="0033012E">
      <w:pPr>
        <w:jc w:val="center"/>
        <w:rPr>
          <w:b/>
          <w:bCs/>
          <w:color w:val="000000"/>
          <w:sz w:val="28"/>
          <w:szCs w:val="28"/>
          <w:lang w:val="uk-UA"/>
        </w:rPr>
      </w:pPr>
      <w:r>
        <w:rPr>
          <w:b/>
          <w:bCs/>
          <w:color w:val="000000"/>
          <w:sz w:val="28"/>
          <w:szCs w:val="28"/>
          <w:lang w:val="uk-UA"/>
        </w:rPr>
        <w:t xml:space="preserve">чотирнадцята сесія  сьомого  </w:t>
      </w:r>
      <w:r w:rsidRPr="00A2775F">
        <w:rPr>
          <w:b/>
          <w:bCs/>
          <w:color w:val="000000"/>
          <w:sz w:val="28"/>
          <w:szCs w:val="28"/>
          <w:lang w:val="uk-UA"/>
        </w:rPr>
        <w:t>скликання</w:t>
      </w:r>
    </w:p>
    <w:p w:rsidR="0033012E" w:rsidRPr="00A2775F" w:rsidRDefault="0033012E" w:rsidP="0033012E">
      <w:pPr>
        <w:spacing w:after="120"/>
        <w:jc w:val="center"/>
        <w:rPr>
          <w:b/>
          <w:bCs/>
          <w:color w:val="000000"/>
          <w:sz w:val="44"/>
          <w:szCs w:val="44"/>
          <w:lang w:val="uk-UA"/>
        </w:rPr>
      </w:pPr>
    </w:p>
    <w:p w:rsidR="0033012E" w:rsidRPr="00A2775F" w:rsidRDefault="0033012E" w:rsidP="0033012E">
      <w:pPr>
        <w:spacing w:after="120"/>
        <w:jc w:val="center"/>
        <w:rPr>
          <w:color w:val="000000"/>
          <w:sz w:val="28"/>
          <w:szCs w:val="28"/>
          <w:lang w:val="uk-UA"/>
        </w:rPr>
      </w:pPr>
      <w:r w:rsidRPr="00B13396">
        <w:rPr>
          <w:b/>
          <w:bCs/>
          <w:color w:val="000000"/>
          <w:sz w:val="32"/>
          <w:szCs w:val="32"/>
          <w:lang w:val="uk-UA"/>
        </w:rPr>
        <w:t>РІШЕННЯ</w:t>
      </w:r>
    </w:p>
    <w:p w:rsidR="0033012E" w:rsidRPr="00C73725" w:rsidRDefault="0033012E" w:rsidP="0033012E">
      <w:pPr>
        <w:tabs>
          <w:tab w:val="left" w:pos="4110"/>
        </w:tabs>
        <w:rPr>
          <w:sz w:val="28"/>
          <w:szCs w:val="28"/>
          <w:lang w:val="uk-UA"/>
        </w:rPr>
      </w:pPr>
      <w:r>
        <w:rPr>
          <w:sz w:val="28"/>
          <w:szCs w:val="28"/>
          <w:lang w:val="uk-UA"/>
        </w:rPr>
        <w:t>12  травня  2017 року</w:t>
      </w:r>
    </w:p>
    <w:p w:rsidR="0033012E" w:rsidRPr="00126240" w:rsidRDefault="0033012E" w:rsidP="0033012E">
      <w:pPr>
        <w:rPr>
          <w:sz w:val="28"/>
          <w:szCs w:val="28"/>
          <w:lang w:val="uk-UA"/>
        </w:rPr>
      </w:pPr>
    </w:p>
    <w:p w:rsidR="0033012E" w:rsidRDefault="0033012E" w:rsidP="0033012E">
      <w:pPr>
        <w:rPr>
          <w:sz w:val="28"/>
          <w:szCs w:val="28"/>
          <w:lang w:val="uk-UA"/>
        </w:rPr>
      </w:pPr>
      <w:r w:rsidRPr="00126240">
        <w:rPr>
          <w:sz w:val="28"/>
          <w:szCs w:val="28"/>
          <w:lang w:val="uk-UA"/>
        </w:rPr>
        <w:t xml:space="preserve">Про затвердження звіту </w:t>
      </w:r>
      <w:r>
        <w:rPr>
          <w:sz w:val="28"/>
          <w:szCs w:val="28"/>
          <w:lang w:val="uk-UA"/>
        </w:rPr>
        <w:t xml:space="preserve"> про</w:t>
      </w:r>
    </w:p>
    <w:p w:rsidR="0033012E" w:rsidRDefault="0033012E" w:rsidP="0033012E">
      <w:pPr>
        <w:rPr>
          <w:sz w:val="28"/>
          <w:szCs w:val="28"/>
          <w:lang w:val="uk-UA"/>
        </w:rPr>
      </w:pPr>
      <w:r>
        <w:rPr>
          <w:sz w:val="28"/>
          <w:szCs w:val="28"/>
          <w:lang w:val="uk-UA"/>
        </w:rPr>
        <w:t>виконання  сільського бюджету</w:t>
      </w:r>
    </w:p>
    <w:p w:rsidR="0033012E" w:rsidRDefault="0033012E" w:rsidP="0033012E">
      <w:pPr>
        <w:rPr>
          <w:sz w:val="28"/>
          <w:szCs w:val="28"/>
          <w:lang w:val="uk-UA"/>
        </w:rPr>
      </w:pPr>
      <w:r>
        <w:rPr>
          <w:sz w:val="28"/>
          <w:szCs w:val="28"/>
          <w:lang w:val="uk-UA"/>
        </w:rPr>
        <w:t>за перший квартал 2017 року</w:t>
      </w:r>
      <w:r>
        <w:rPr>
          <w:sz w:val="28"/>
          <w:szCs w:val="28"/>
          <w:lang w:val="uk-UA"/>
        </w:rPr>
        <w:tab/>
      </w:r>
    </w:p>
    <w:p w:rsidR="0033012E" w:rsidRDefault="0033012E" w:rsidP="0033012E">
      <w:pPr>
        <w:rPr>
          <w:sz w:val="28"/>
          <w:szCs w:val="28"/>
          <w:lang w:val="uk-UA"/>
        </w:rPr>
      </w:pPr>
      <w:r>
        <w:rPr>
          <w:sz w:val="28"/>
          <w:szCs w:val="28"/>
          <w:lang w:val="uk-UA"/>
        </w:rPr>
        <w:tab/>
      </w:r>
      <w:r>
        <w:rPr>
          <w:sz w:val="28"/>
          <w:szCs w:val="28"/>
          <w:lang w:val="uk-UA"/>
        </w:rPr>
        <w:tab/>
        <w:t>На виконання  Бюджетного кодексу України, сільська рада вирішила:</w:t>
      </w:r>
    </w:p>
    <w:p w:rsidR="0033012E" w:rsidRDefault="0033012E" w:rsidP="0033012E">
      <w:pPr>
        <w:numPr>
          <w:ilvl w:val="0"/>
          <w:numId w:val="1"/>
        </w:numPr>
        <w:rPr>
          <w:sz w:val="28"/>
          <w:szCs w:val="28"/>
          <w:lang w:val="uk-UA"/>
        </w:rPr>
      </w:pPr>
      <w:r>
        <w:rPr>
          <w:sz w:val="28"/>
          <w:szCs w:val="28"/>
          <w:lang w:val="uk-UA"/>
        </w:rPr>
        <w:t xml:space="preserve">Затвердити звіт про виконання сільського бюджету за І квартал 2017 року  по доходах в сумі  242821 </w:t>
      </w:r>
      <w:proofErr w:type="spellStart"/>
      <w:r>
        <w:rPr>
          <w:sz w:val="28"/>
          <w:szCs w:val="28"/>
          <w:lang w:val="uk-UA"/>
        </w:rPr>
        <w:t>грн.при</w:t>
      </w:r>
      <w:proofErr w:type="spellEnd"/>
      <w:r>
        <w:rPr>
          <w:sz w:val="28"/>
          <w:szCs w:val="28"/>
          <w:lang w:val="uk-UA"/>
        </w:rPr>
        <w:t xml:space="preserve"> плані 283718 ( 86 %)до плану,  в </w:t>
      </w:r>
      <w:proofErr w:type="spellStart"/>
      <w:r>
        <w:rPr>
          <w:sz w:val="28"/>
          <w:szCs w:val="28"/>
          <w:lang w:val="uk-UA"/>
        </w:rPr>
        <w:t>т.ч</w:t>
      </w:r>
      <w:proofErr w:type="spellEnd"/>
      <w:r>
        <w:rPr>
          <w:sz w:val="28"/>
          <w:szCs w:val="28"/>
          <w:lang w:val="uk-UA"/>
        </w:rPr>
        <w:t>. :</w:t>
      </w:r>
    </w:p>
    <w:p w:rsidR="0033012E" w:rsidRDefault="0033012E" w:rsidP="0033012E">
      <w:pPr>
        <w:ind w:left="360"/>
        <w:rPr>
          <w:sz w:val="28"/>
          <w:szCs w:val="28"/>
          <w:lang w:val="uk-UA"/>
        </w:rPr>
      </w:pPr>
      <w:r>
        <w:rPr>
          <w:sz w:val="28"/>
          <w:szCs w:val="28"/>
          <w:lang w:val="uk-UA"/>
        </w:rPr>
        <w:t>22080402 Надходження від орендної плати за користуванням цілісним</w:t>
      </w:r>
    </w:p>
    <w:p w:rsidR="0033012E" w:rsidRDefault="0033012E" w:rsidP="0033012E">
      <w:pPr>
        <w:tabs>
          <w:tab w:val="left" w:pos="7815"/>
        </w:tabs>
        <w:ind w:left="360"/>
        <w:rPr>
          <w:sz w:val="28"/>
          <w:szCs w:val="28"/>
          <w:lang w:val="uk-UA"/>
        </w:rPr>
      </w:pPr>
      <w:r>
        <w:rPr>
          <w:sz w:val="28"/>
          <w:szCs w:val="28"/>
          <w:lang w:val="uk-UA"/>
        </w:rPr>
        <w:t xml:space="preserve">                  майновим комплексом та іншим майном      </w:t>
      </w:r>
      <w:r>
        <w:rPr>
          <w:sz w:val="28"/>
          <w:szCs w:val="28"/>
          <w:lang w:val="uk-UA"/>
        </w:rPr>
        <w:tab/>
        <w:t xml:space="preserve">   177.40</w:t>
      </w:r>
    </w:p>
    <w:p w:rsidR="0033012E" w:rsidRDefault="0033012E" w:rsidP="0033012E">
      <w:pPr>
        <w:ind w:left="360"/>
        <w:rPr>
          <w:sz w:val="28"/>
          <w:szCs w:val="28"/>
          <w:lang w:val="uk-UA"/>
        </w:rPr>
      </w:pPr>
      <w:r>
        <w:rPr>
          <w:sz w:val="28"/>
          <w:szCs w:val="28"/>
          <w:lang w:val="uk-UA"/>
        </w:rPr>
        <w:t xml:space="preserve"> </w:t>
      </w:r>
    </w:p>
    <w:p w:rsidR="0033012E" w:rsidRDefault="0033012E" w:rsidP="0033012E">
      <w:pPr>
        <w:tabs>
          <w:tab w:val="left" w:pos="1785"/>
          <w:tab w:val="left" w:pos="7110"/>
        </w:tabs>
        <w:rPr>
          <w:sz w:val="28"/>
          <w:szCs w:val="28"/>
          <w:lang w:val="uk-UA"/>
        </w:rPr>
      </w:pPr>
      <w:r>
        <w:rPr>
          <w:sz w:val="28"/>
          <w:szCs w:val="28"/>
          <w:lang w:val="uk-UA"/>
        </w:rPr>
        <w:t xml:space="preserve">     18050500   Єдиний податок з с-г виробників                                  103699,61</w:t>
      </w:r>
    </w:p>
    <w:p w:rsidR="0033012E" w:rsidRDefault="0033012E" w:rsidP="0033012E">
      <w:pPr>
        <w:tabs>
          <w:tab w:val="left" w:pos="1785"/>
          <w:tab w:val="left" w:pos="8055"/>
        </w:tabs>
        <w:rPr>
          <w:sz w:val="28"/>
          <w:szCs w:val="28"/>
          <w:lang w:val="uk-UA"/>
        </w:rPr>
      </w:pPr>
      <w:r>
        <w:rPr>
          <w:sz w:val="28"/>
          <w:szCs w:val="28"/>
          <w:lang w:val="uk-UA"/>
        </w:rPr>
        <w:t xml:space="preserve">     18050400   Єдиний податок з фізичних осіб</w:t>
      </w:r>
      <w:r>
        <w:rPr>
          <w:sz w:val="28"/>
          <w:szCs w:val="28"/>
          <w:lang w:val="uk-UA"/>
        </w:rPr>
        <w:tab/>
        <w:t>6570</w:t>
      </w:r>
    </w:p>
    <w:p w:rsidR="0033012E" w:rsidRDefault="0033012E" w:rsidP="0033012E">
      <w:pPr>
        <w:tabs>
          <w:tab w:val="left" w:pos="708"/>
          <w:tab w:val="left" w:pos="1416"/>
          <w:tab w:val="left" w:pos="2124"/>
          <w:tab w:val="left" w:pos="2832"/>
          <w:tab w:val="left" w:pos="3540"/>
          <w:tab w:val="left" w:pos="4248"/>
          <w:tab w:val="left" w:pos="4956"/>
          <w:tab w:val="left" w:pos="5664"/>
        </w:tabs>
        <w:rPr>
          <w:sz w:val="28"/>
          <w:szCs w:val="28"/>
          <w:lang w:val="uk-UA"/>
        </w:rPr>
      </w:pPr>
      <w:r>
        <w:rPr>
          <w:sz w:val="28"/>
          <w:szCs w:val="28"/>
          <w:lang w:val="uk-UA"/>
        </w:rPr>
        <w:t xml:space="preserve">     14040000    Акцизний податок з реалізації роздрібної торгівлі    11678</w:t>
      </w:r>
    </w:p>
    <w:p w:rsidR="0033012E" w:rsidRDefault="0033012E" w:rsidP="0033012E">
      <w:pPr>
        <w:tabs>
          <w:tab w:val="left" w:pos="708"/>
          <w:tab w:val="left" w:pos="1416"/>
          <w:tab w:val="left" w:pos="1740"/>
          <w:tab w:val="left" w:pos="2124"/>
          <w:tab w:val="left" w:pos="2832"/>
          <w:tab w:val="left" w:pos="3540"/>
          <w:tab w:val="left" w:pos="4248"/>
          <w:tab w:val="left" w:pos="4956"/>
          <w:tab w:val="left" w:pos="5664"/>
          <w:tab w:val="left" w:pos="7275"/>
        </w:tabs>
        <w:rPr>
          <w:sz w:val="28"/>
          <w:szCs w:val="28"/>
          <w:lang w:val="uk-UA"/>
        </w:rPr>
      </w:pPr>
      <w:r>
        <w:rPr>
          <w:sz w:val="28"/>
          <w:szCs w:val="28"/>
          <w:lang w:val="uk-UA"/>
        </w:rPr>
        <w:t xml:space="preserve">     22090100</w:t>
      </w:r>
      <w:r>
        <w:rPr>
          <w:sz w:val="28"/>
          <w:szCs w:val="28"/>
          <w:lang w:val="uk-UA"/>
        </w:rPr>
        <w:tab/>
        <w:t>Державне мито</w:t>
      </w:r>
      <w:r>
        <w:rPr>
          <w:sz w:val="28"/>
          <w:szCs w:val="28"/>
          <w:lang w:val="uk-UA"/>
        </w:rPr>
        <w:tab/>
      </w:r>
      <w:r>
        <w:rPr>
          <w:sz w:val="28"/>
          <w:szCs w:val="28"/>
          <w:lang w:val="uk-UA"/>
        </w:rPr>
        <w:tab/>
      </w:r>
      <w:r>
        <w:rPr>
          <w:sz w:val="28"/>
          <w:szCs w:val="28"/>
          <w:lang w:val="uk-UA"/>
        </w:rPr>
        <w:tab/>
      </w:r>
      <w:r>
        <w:rPr>
          <w:sz w:val="28"/>
          <w:szCs w:val="28"/>
          <w:lang w:val="uk-UA"/>
        </w:rPr>
        <w:tab/>
        <w:t xml:space="preserve">           16.15</w:t>
      </w:r>
    </w:p>
    <w:p w:rsidR="0033012E" w:rsidRDefault="0033012E" w:rsidP="0033012E">
      <w:pPr>
        <w:tabs>
          <w:tab w:val="left" w:pos="708"/>
          <w:tab w:val="left" w:pos="1416"/>
          <w:tab w:val="left" w:pos="1740"/>
          <w:tab w:val="left" w:pos="2124"/>
          <w:tab w:val="left" w:pos="2832"/>
          <w:tab w:val="left" w:pos="3540"/>
          <w:tab w:val="left" w:pos="4248"/>
          <w:tab w:val="left" w:pos="4956"/>
          <w:tab w:val="left" w:pos="5664"/>
          <w:tab w:val="left" w:pos="7275"/>
        </w:tabs>
        <w:rPr>
          <w:sz w:val="28"/>
          <w:szCs w:val="28"/>
          <w:lang w:val="uk-UA"/>
        </w:rPr>
      </w:pPr>
      <w:r>
        <w:rPr>
          <w:sz w:val="28"/>
          <w:szCs w:val="28"/>
          <w:lang w:val="uk-UA"/>
        </w:rPr>
        <w:t xml:space="preserve">     22012500    Плата за надання інших адміністративних послуг      95,20</w:t>
      </w:r>
    </w:p>
    <w:p w:rsidR="0033012E" w:rsidRDefault="0033012E" w:rsidP="0033012E">
      <w:pPr>
        <w:tabs>
          <w:tab w:val="left" w:pos="708"/>
          <w:tab w:val="left" w:pos="1416"/>
          <w:tab w:val="left" w:pos="1740"/>
          <w:tab w:val="left" w:pos="2124"/>
          <w:tab w:val="left" w:pos="2832"/>
          <w:tab w:val="left" w:pos="3540"/>
          <w:tab w:val="left" w:pos="4248"/>
          <w:tab w:val="left" w:pos="4956"/>
          <w:tab w:val="left" w:pos="5664"/>
          <w:tab w:val="left" w:pos="8070"/>
        </w:tabs>
        <w:rPr>
          <w:sz w:val="28"/>
          <w:szCs w:val="28"/>
          <w:lang w:val="uk-UA"/>
        </w:rPr>
      </w:pPr>
      <w:r>
        <w:rPr>
          <w:sz w:val="28"/>
          <w:szCs w:val="28"/>
          <w:lang w:val="uk-UA"/>
        </w:rPr>
        <w:t xml:space="preserve">     18010500    Земельний податок з юридичних осіб</w:t>
      </w:r>
      <w:r>
        <w:rPr>
          <w:sz w:val="28"/>
          <w:szCs w:val="28"/>
          <w:lang w:val="uk-UA"/>
        </w:rPr>
        <w:tab/>
        <w:t xml:space="preserve">4966,88  </w:t>
      </w:r>
    </w:p>
    <w:p w:rsidR="0033012E" w:rsidRDefault="0033012E" w:rsidP="0033012E">
      <w:pPr>
        <w:tabs>
          <w:tab w:val="left" w:pos="708"/>
          <w:tab w:val="left" w:pos="1416"/>
          <w:tab w:val="left" w:pos="2124"/>
          <w:tab w:val="left" w:pos="2832"/>
          <w:tab w:val="left" w:pos="3540"/>
          <w:tab w:val="left" w:pos="4248"/>
          <w:tab w:val="left" w:pos="4956"/>
          <w:tab w:val="left" w:pos="5664"/>
          <w:tab w:val="left" w:pos="6885"/>
          <w:tab w:val="left" w:pos="7470"/>
          <w:tab w:val="left" w:pos="7800"/>
        </w:tabs>
        <w:rPr>
          <w:sz w:val="28"/>
          <w:szCs w:val="28"/>
          <w:lang w:val="uk-UA"/>
        </w:rPr>
      </w:pPr>
      <w:r>
        <w:rPr>
          <w:sz w:val="28"/>
          <w:szCs w:val="28"/>
          <w:lang w:val="uk-UA"/>
        </w:rPr>
        <w:t xml:space="preserve">     18010600    Орендна плата за землю  з юридичних осіб</w:t>
      </w:r>
      <w:r>
        <w:rPr>
          <w:sz w:val="28"/>
          <w:szCs w:val="28"/>
          <w:lang w:val="uk-UA"/>
        </w:rPr>
        <w:tab/>
        <w:t xml:space="preserve">  </w:t>
      </w:r>
      <w:r>
        <w:rPr>
          <w:sz w:val="28"/>
          <w:szCs w:val="28"/>
          <w:lang w:val="uk-UA"/>
        </w:rPr>
        <w:tab/>
        <w:t xml:space="preserve">    115396,96 </w:t>
      </w:r>
    </w:p>
    <w:p w:rsidR="0033012E" w:rsidRDefault="0033012E" w:rsidP="0033012E">
      <w:pPr>
        <w:tabs>
          <w:tab w:val="left" w:pos="708"/>
          <w:tab w:val="left" w:pos="1416"/>
          <w:tab w:val="left" w:pos="2124"/>
          <w:tab w:val="left" w:pos="2832"/>
          <w:tab w:val="left" w:pos="3540"/>
          <w:tab w:val="left" w:pos="4248"/>
          <w:tab w:val="left" w:pos="4956"/>
          <w:tab w:val="left" w:pos="5664"/>
          <w:tab w:val="left" w:pos="6885"/>
          <w:tab w:val="left" w:pos="7470"/>
          <w:tab w:val="left" w:pos="7800"/>
        </w:tabs>
        <w:rPr>
          <w:sz w:val="28"/>
          <w:szCs w:val="28"/>
          <w:lang w:val="uk-UA"/>
        </w:rPr>
      </w:pPr>
      <w:r>
        <w:rPr>
          <w:sz w:val="28"/>
          <w:szCs w:val="28"/>
          <w:lang w:val="uk-UA"/>
        </w:rPr>
        <w:t xml:space="preserve">     18010700    Земельний податок з фізичних осіб                                   -</w:t>
      </w:r>
    </w:p>
    <w:p w:rsidR="0033012E" w:rsidRDefault="0033012E" w:rsidP="0033012E">
      <w:pPr>
        <w:tabs>
          <w:tab w:val="left" w:pos="708"/>
          <w:tab w:val="left" w:pos="1416"/>
          <w:tab w:val="left" w:pos="2124"/>
          <w:tab w:val="left" w:pos="2832"/>
          <w:tab w:val="left" w:pos="3540"/>
          <w:tab w:val="left" w:pos="4248"/>
          <w:tab w:val="left" w:pos="4956"/>
          <w:tab w:val="left" w:pos="5664"/>
          <w:tab w:val="left" w:pos="6885"/>
          <w:tab w:val="left" w:pos="7275"/>
        </w:tabs>
        <w:rPr>
          <w:sz w:val="28"/>
          <w:szCs w:val="28"/>
          <w:lang w:val="uk-UA"/>
        </w:rPr>
      </w:pPr>
      <w:r>
        <w:rPr>
          <w:sz w:val="28"/>
          <w:szCs w:val="28"/>
          <w:lang w:val="uk-UA"/>
        </w:rPr>
        <w:t xml:space="preserve">     18010900    Орендна плата за землю з  фізичних осіб</w:t>
      </w:r>
      <w:r>
        <w:rPr>
          <w:sz w:val="28"/>
          <w:szCs w:val="28"/>
          <w:lang w:val="uk-UA"/>
        </w:rPr>
        <w:tab/>
      </w:r>
      <w:r>
        <w:rPr>
          <w:sz w:val="28"/>
          <w:szCs w:val="28"/>
          <w:lang w:val="uk-UA"/>
        </w:rPr>
        <w:tab/>
        <w:t xml:space="preserve">                - </w:t>
      </w:r>
    </w:p>
    <w:p w:rsidR="0033012E" w:rsidRDefault="0033012E" w:rsidP="0033012E">
      <w:pPr>
        <w:tabs>
          <w:tab w:val="left" w:pos="708"/>
          <w:tab w:val="left" w:pos="1416"/>
          <w:tab w:val="left" w:pos="3540"/>
          <w:tab w:val="left" w:pos="4248"/>
          <w:tab w:val="left" w:pos="4956"/>
          <w:tab w:val="left" w:pos="5664"/>
          <w:tab w:val="left" w:pos="6885"/>
          <w:tab w:val="left" w:pos="7275"/>
          <w:tab w:val="left" w:pos="8460"/>
        </w:tabs>
        <w:rPr>
          <w:sz w:val="28"/>
          <w:szCs w:val="28"/>
          <w:lang w:val="uk-UA"/>
        </w:rPr>
      </w:pPr>
      <w:r>
        <w:rPr>
          <w:sz w:val="28"/>
          <w:szCs w:val="28"/>
          <w:lang w:val="uk-UA"/>
        </w:rPr>
        <w:t xml:space="preserve">     11020202    Податок на прибуток підприємств комунальної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власності</w:t>
      </w:r>
      <w:r>
        <w:rPr>
          <w:sz w:val="28"/>
          <w:szCs w:val="28"/>
          <w:lang w:val="uk-UA"/>
        </w:rPr>
        <w:tab/>
        <w:t xml:space="preserve">                                                                  22.00</w:t>
      </w:r>
    </w:p>
    <w:p w:rsidR="0033012E" w:rsidRDefault="0033012E" w:rsidP="0033012E">
      <w:pPr>
        <w:tabs>
          <w:tab w:val="left" w:pos="708"/>
          <w:tab w:val="left" w:pos="1416"/>
          <w:tab w:val="left" w:pos="2124"/>
          <w:tab w:val="left" w:pos="2832"/>
          <w:tab w:val="left" w:pos="3540"/>
          <w:tab w:val="left" w:pos="4248"/>
          <w:tab w:val="left" w:pos="8115"/>
        </w:tabs>
        <w:rPr>
          <w:sz w:val="28"/>
          <w:szCs w:val="28"/>
          <w:lang w:val="uk-UA"/>
        </w:rPr>
      </w:pPr>
      <w:r>
        <w:rPr>
          <w:sz w:val="28"/>
          <w:szCs w:val="28"/>
          <w:lang w:val="uk-UA"/>
        </w:rPr>
        <w:tab/>
        <w:t xml:space="preserve"> </w:t>
      </w:r>
    </w:p>
    <w:p w:rsidR="0033012E" w:rsidRDefault="0033012E" w:rsidP="0033012E">
      <w:pPr>
        <w:tabs>
          <w:tab w:val="left" w:pos="708"/>
          <w:tab w:val="left" w:pos="1416"/>
          <w:tab w:val="left" w:pos="2124"/>
          <w:tab w:val="left" w:pos="2832"/>
          <w:tab w:val="left" w:pos="3540"/>
          <w:tab w:val="left" w:pos="6372"/>
          <w:tab w:val="left" w:pos="7080"/>
          <w:tab w:val="left" w:pos="7800"/>
          <w:tab w:val="left" w:pos="8250"/>
        </w:tabs>
        <w:rPr>
          <w:sz w:val="28"/>
          <w:szCs w:val="28"/>
          <w:lang w:val="uk-UA"/>
        </w:rPr>
      </w:pPr>
      <w:r>
        <w:rPr>
          <w:sz w:val="28"/>
          <w:szCs w:val="28"/>
          <w:lang w:val="uk-UA"/>
        </w:rPr>
        <w:t xml:space="preserve">     18010400    податок  на  нерухоме майно</w:t>
      </w:r>
      <w:r>
        <w:rPr>
          <w:sz w:val="28"/>
          <w:szCs w:val="28"/>
          <w:lang w:val="uk-UA"/>
        </w:rPr>
        <w:tab/>
      </w:r>
      <w:r>
        <w:rPr>
          <w:sz w:val="28"/>
          <w:szCs w:val="28"/>
          <w:lang w:val="uk-UA"/>
        </w:rPr>
        <w:tab/>
      </w:r>
      <w:r>
        <w:rPr>
          <w:sz w:val="28"/>
          <w:szCs w:val="28"/>
          <w:lang w:val="uk-UA"/>
        </w:rPr>
        <w:tab/>
        <w:t xml:space="preserve">     199.12</w:t>
      </w:r>
      <w:r>
        <w:rPr>
          <w:sz w:val="28"/>
          <w:szCs w:val="28"/>
          <w:lang w:val="uk-UA"/>
        </w:rPr>
        <w:tab/>
        <w:t xml:space="preserve">    </w:t>
      </w:r>
    </w:p>
    <w:p w:rsidR="0033012E" w:rsidRDefault="0033012E" w:rsidP="0033012E">
      <w:pPr>
        <w:rPr>
          <w:sz w:val="28"/>
          <w:szCs w:val="28"/>
          <w:lang w:val="uk-UA"/>
        </w:rPr>
      </w:pPr>
      <w:r>
        <w:rPr>
          <w:sz w:val="28"/>
          <w:szCs w:val="28"/>
          <w:lang w:val="uk-UA"/>
        </w:rPr>
        <w:t xml:space="preserve">             Бюджет по видатках виконано  на 84 % в зв’язку з тим, що не отримано рахунків на відшкодування оплати за газ за березень місяць.</w:t>
      </w:r>
    </w:p>
    <w:p w:rsidR="0033012E" w:rsidRDefault="0033012E" w:rsidP="0033012E">
      <w:pPr>
        <w:rPr>
          <w:sz w:val="28"/>
          <w:szCs w:val="28"/>
          <w:lang w:val="uk-UA"/>
        </w:rPr>
      </w:pPr>
      <w:r>
        <w:rPr>
          <w:sz w:val="28"/>
          <w:szCs w:val="28"/>
          <w:lang w:val="uk-UA"/>
        </w:rPr>
        <w:t xml:space="preserve">         2.    Виконавчому комітету сільської ради  постійно працювати над виконанням сільського бюджету. </w:t>
      </w:r>
    </w:p>
    <w:p w:rsidR="0033012E" w:rsidRDefault="0033012E" w:rsidP="0033012E">
      <w:pPr>
        <w:rPr>
          <w:sz w:val="28"/>
          <w:szCs w:val="28"/>
          <w:lang w:val="uk-UA"/>
        </w:rPr>
      </w:pPr>
    </w:p>
    <w:p w:rsidR="0033012E" w:rsidRDefault="0033012E" w:rsidP="0033012E">
      <w:pPr>
        <w:rPr>
          <w:sz w:val="28"/>
          <w:szCs w:val="28"/>
          <w:lang w:val="uk-UA"/>
        </w:rPr>
      </w:pPr>
      <w:r>
        <w:rPr>
          <w:sz w:val="28"/>
          <w:szCs w:val="28"/>
          <w:lang w:val="uk-UA"/>
        </w:rPr>
        <w:t xml:space="preserve">Сільський голова                                                     </w:t>
      </w:r>
      <w:proofErr w:type="spellStart"/>
      <w:r>
        <w:rPr>
          <w:sz w:val="28"/>
          <w:szCs w:val="28"/>
          <w:lang w:val="uk-UA"/>
        </w:rPr>
        <w:t>Т.П.Міль</w:t>
      </w:r>
      <w:r>
        <w:rPr>
          <w:sz w:val="28"/>
          <w:szCs w:val="28"/>
          <w:lang w:val="uk-UA"/>
        </w:rPr>
        <w:t>ка</w:t>
      </w:r>
      <w:proofErr w:type="spellEnd"/>
    </w:p>
    <w:p w:rsidR="0033012E" w:rsidRDefault="0033012E" w:rsidP="0033012E">
      <w:pPr>
        <w:rPr>
          <w:sz w:val="28"/>
          <w:szCs w:val="28"/>
          <w:lang w:val="uk-UA"/>
        </w:rPr>
      </w:pPr>
    </w:p>
    <w:p w:rsidR="0033012E" w:rsidRDefault="0033012E" w:rsidP="0033012E">
      <w:pPr>
        <w:rPr>
          <w:sz w:val="28"/>
          <w:szCs w:val="28"/>
          <w:lang w:val="uk-UA"/>
        </w:rPr>
      </w:pPr>
    </w:p>
    <w:p w:rsidR="0033012E" w:rsidRPr="0033012E" w:rsidRDefault="0033012E" w:rsidP="0033012E">
      <w:pPr>
        <w:spacing w:before="100" w:beforeAutospacing="1" w:after="100" w:afterAutospacing="1"/>
        <w:rPr>
          <w:b/>
          <w:bCs/>
        </w:rPr>
      </w:pPr>
    </w:p>
    <w:p w:rsidR="0033012E" w:rsidRPr="0033012E" w:rsidRDefault="0033012E" w:rsidP="0033012E">
      <w:pPr>
        <w:jc w:val="center"/>
        <w:rPr>
          <w:color w:val="000000"/>
          <w:sz w:val="26"/>
          <w:szCs w:val="20"/>
          <w:lang w:val="uk-UA"/>
        </w:rPr>
      </w:pPr>
      <w:r w:rsidRPr="0033012E">
        <w:rPr>
          <w:noProof/>
          <w:color w:val="000000"/>
          <w:sz w:val="26"/>
          <w:szCs w:val="20"/>
        </w:rPr>
        <w:drawing>
          <wp:inline distT="0" distB="0" distL="0" distR="0" wp14:anchorId="7CA86504" wp14:editId="63384735">
            <wp:extent cx="466725" cy="628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sz w:val="26"/>
          <w:szCs w:val="20"/>
          <w:lang w:val="uk-UA"/>
        </w:rPr>
      </w:pPr>
    </w:p>
    <w:p w:rsidR="0033012E" w:rsidRPr="0033012E" w:rsidRDefault="0033012E" w:rsidP="0033012E">
      <w:pPr>
        <w:jc w:val="center"/>
        <w:rPr>
          <w:b/>
          <w:bCs/>
          <w:color w:val="000000"/>
          <w:sz w:val="28"/>
          <w:szCs w:val="28"/>
          <w:lang w:val="uk-UA"/>
        </w:rPr>
      </w:pPr>
      <w:r w:rsidRPr="0033012E">
        <w:rPr>
          <w:b/>
          <w:bCs/>
          <w:color w:val="000000"/>
          <w:sz w:val="28"/>
          <w:szCs w:val="28"/>
          <w:lang w:val="uk-UA"/>
        </w:rPr>
        <w:t>КНИШІВСЬКА СІЛЬСЬКА РАДА</w:t>
      </w:r>
    </w:p>
    <w:p w:rsidR="0033012E" w:rsidRPr="0033012E" w:rsidRDefault="0033012E" w:rsidP="0033012E">
      <w:pPr>
        <w:jc w:val="center"/>
        <w:rPr>
          <w:b/>
          <w:bCs/>
          <w:color w:val="000000"/>
          <w:sz w:val="28"/>
          <w:szCs w:val="28"/>
          <w:lang w:val="uk-UA"/>
        </w:rPr>
      </w:pPr>
      <w:r w:rsidRPr="0033012E">
        <w:rPr>
          <w:b/>
          <w:bCs/>
          <w:color w:val="000000"/>
          <w:sz w:val="28"/>
          <w:szCs w:val="28"/>
          <w:lang w:val="uk-UA"/>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lang w:val="uk-UA"/>
        </w:rPr>
        <w:t>ПОЛТАВСЬКА ОБЛАСТЬ</w:t>
      </w:r>
    </w:p>
    <w:p w:rsidR="0033012E" w:rsidRPr="0033012E" w:rsidRDefault="0033012E" w:rsidP="0033012E">
      <w:pPr>
        <w:jc w:val="center"/>
        <w:rPr>
          <w:b/>
          <w:bCs/>
          <w:color w:val="000000"/>
          <w:sz w:val="28"/>
          <w:szCs w:val="28"/>
          <w:lang w:val="uk-UA"/>
        </w:rPr>
      </w:pPr>
      <w:r w:rsidRPr="0033012E">
        <w:rPr>
          <w:b/>
          <w:bCs/>
          <w:color w:val="000000"/>
          <w:sz w:val="28"/>
          <w:szCs w:val="28"/>
          <w:lang w:val="uk-UA"/>
        </w:rPr>
        <w:t>Чотирнадцята сесія сьомого скликання</w:t>
      </w:r>
    </w:p>
    <w:p w:rsidR="0033012E" w:rsidRPr="0033012E" w:rsidRDefault="0033012E" w:rsidP="0033012E">
      <w:pPr>
        <w:spacing w:after="120"/>
        <w:jc w:val="center"/>
        <w:rPr>
          <w:b/>
          <w:bCs/>
          <w:color w:val="000000"/>
          <w:sz w:val="44"/>
          <w:szCs w:val="44"/>
          <w:lang w:val="uk-UA"/>
        </w:rPr>
      </w:pPr>
    </w:p>
    <w:p w:rsidR="0033012E" w:rsidRPr="0033012E" w:rsidRDefault="0033012E" w:rsidP="0033012E">
      <w:pPr>
        <w:spacing w:after="120"/>
        <w:jc w:val="center"/>
        <w:rPr>
          <w:b/>
          <w:bCs/>
          <w:color w:val="000000"/>
          <w:sz w:val="32"/>
          <w:szCs w:val="32"/>
          <w:lang w:val="uk-UA"/>
        </w:rPr>
      </w:pPr>
      <w:r w:rsidRPr="0033012E">
        <w:rPr>
          <w:b/>
          <w:bCs/>
          <w:color w:val="000000"/>
          <w:sz w:val="32"/>
          <w:szCs w:val="32"/>
          <w:lang w:val="uk-UA"/>
        </w:rPr>
        <w:t>РІШЕННЯ</w:t>
      </w:r>
    </w:p>
    <w:p w:rsidR="0033012E" w:rsidRPr="0033012E" w:rsidRDefault="0033012E" w:rsidP="0033012E">
      <w:pPr>
        <w:ind w:left="6867"/>
        <w:jc w:val="center"/>
        <w:rPr>
          <w:color w:val="000000"/>
          <w:sz w:val="28"/>
          <w:szCs w:val="28"/>
          <w:lang w:val="uk-UA"/>
        </w:rPr>
      </w:pPr>
    </w:p>
    <w:p w:rsidR="0033012E" w:rsidRPr="0033012E" w:rsidRDefault="0033012E" w:rsidP="0033012E">
      <w:pPr>
        <w:jc w:val="center"/>
        <w:rPr>
          <w:color w:val="000000"/>
          <w:sz w:val="26"/>
          <w:szCs w:val="20"/>
          <w:lang w:val="uk-UA"/>
        </w:rPr>
      </w:pPr>
    </w:p>
    <w:p w:rsidR="0033012E" w:rsidRPr="0033012E" w:rsidRDefault="0033012E" w:rsidP="0033012E">
      <w:pPr>
        <w:rPr>
          <w:b/>
          <w:bCs/>
          <w:color w:val="000000"/>
          <w:sz w:val="28"/>
          <w:szCs w:val="28"/>
          <w:lang w:val="uk-UA"/>
        </w:rPr>
      </w:pPr>
      <w:r w:rsidRPr="0033012E">
        <w:rPr>
          <w:bCs/>
          <w:color w:val="000000"/>
          <w:sz w:val="28"/>
          <w:szCs w:val="28"/>
          <w:lang w:val="uk-UA"/>
        </w:rPr>
        <w:t xml:space="preserve">12.05. 2017                             </w:t>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t xml:space="preserve">     </w:t>
      </w:r>
    </w:p>
    <w:p w:rsidR="0033012E" w:rsidRPr="0033012E" w:rsidRDefault="0033012E" w:rsidP="0033012E">
      <w:pPr>
        <w:spacing w:after="160" w:line="259" w:lineRule="auto"/>
        <w:rPr>
          <w:rFonts w:asciiTheme="minorHAnsi" w:eastAsiaTheme="minorHAnsi" w:hAnsiTheme="minorHAnsi" w:cstheme="minorBidi"/>
          <w:sz w:val="22"/>
          <w:szCs w:val="22"/>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Про ефективність використання</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земель запасу </w:t>
      </w:r>
      <w:proofErr w:type="spellStart"/>
      <w:r w:rsidRPr="0033012E">
        <w:rPr>
          <w:rFonts w:eastAsiaTheme="minorHAnsi"/>
          <w:sz w:val="28"/>
          <w:szCs w:val="28"/>
          <w:lang w:val="uk-UA" w:eastAsia="en-US"/>
        </w:rPr>
        <w:t>Книшівської</w:t>
      </w:r>
      <w:proofErr w:type="spellEnd"/>
      <w:r w:rsidRPr="0033012E">
        <w:rPr>
          <w:rFonts w:eastAsiaTheme="minorHAnsi"/>
          <w:sz w:val="28"/>
          <w:szCs w:val="28"/>
          <w:lang w:val="uk-UA" w:eastAsia="en-US"/>
        </w:rPr>
        <w:t xml:space="preserve"> сільської ради</w:t>
      </w:r>
    </w:p>
    <w:p w:rsidR="0033012E" w:rsidRPr="0033012E" w:rsidRDefault="0033012E" w:rsidP="0033012E">
      <w:pPr>
        <w:spacing w:after="160" w:line="259" w:lineRule="auto"/>
        <w:rPr>
          <w:rFonts w:eastAsiaTheme="minorHAnsi"/>
          <w:sz w:val="28"/>
          <w:szCs w:val="28"/>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 </w:t>
      </w:r>
      <w:r w:rsidRPr="0033012E">
        <w:rPr>
          <w:rFonts w:eastAsiaTheme="minorHAnsi"/>
          <w:sz w:val="28"/>
          <w:szCs w:val="28"/>
          <w:lang w:val="uk-UA" w:eastAsia="en-US"/>
        </w:rPr>
        <w:tab/>
        <w:t xml:space="preserve"> Керуючись  статтею 26 Закону України «Про місцеве самоврядування в Україні», з метою  ефективного використання земель запасу та наповнення сільського бюджету, сесія сільської ради  відмічає, що до  земель запасу входять:  рілля  180,6 га, сіножаті 505,23 га, пасовища 466,82 </w:t>
      </w:r>
      <w:proofErr w:type="spellStart"/>
      <w:r w:rsidRPr="0033012E">
        <w:rPr>
          <w:rFonts w:eastAsiaTheme="minorHAnsi"/>
          <w:sz w:val="28"/>
          <w:szCs w:val="28"/>
          <w:lang w:val="uk-UA" w:eastAsia="en-US"/>
        </w:rPr>
        <w:t>га.Заключено</w:t>
      </w:r>
      <w:proofErr w:type="spellEnd"/>
      <w:r w:rsidRPr="0033012E">
        <w:rPr>
          <w:rFonts w:eastAsiaTheme="minorHAnsi"/>
          <w:sz w:val="28"/>
          <w:szCs w:val="28"/>
          <w:lang w:val="uk-UA" w:eastAsia="en-US"/>
        </w:rPr>
        <w:t xml:space="preserve"> 14 договорів оренди на  площу ріллі 129,81 </w:t>
      </w:r>
      <w:proofErr w:type="spellStart"/>
      <w:r w:rsidRPr="0033012E">
        <w:rPr>
          <w:rFonts w:eastAsiaTheme="minorHAnsi"/>
          <w:sz w:val="28"/>
          <w:szCs w:val="28"/>
          <w:lang w:val="uk-UA" w:eastAsia="en-US"/>
        </w:rPr>
        <w:t>га:з</w:t>
      </w:r>
      <w:proofErr w:type="spellEnd"/>
      <w:r w:rsidRPr="0033012E">
        <w:rPr>
          <w:rFonts w:eastAsiaTheme="minorHAnsi"/>
          <w:sz w:val="28"/>
          <w:szCs w:val="28"/>
          <w:lang w:val="uk-UA" w:eastAsia="en-US"/>
        </w:rPr>
        <w:t xml:space="preserve"> СФГ «Нива12 договорів площа 106,24 га , орендна плата 5%,орендна плата становить 131679,22 ,отримано 65839,6 грн , договір оренди з СФГ «</w:t>
      </w:r>
      <w:proofErr w:type="spellStart"/>
      <w:r w:rsidRPr="0033012E">
        <w:rPr>
          <w:rFonts w:eastAsiaTheme="minorHAnsi"/>
          <w:sz w:val="28"/>
          <w:szCs w:val="28"/>
          <w:lang w:val="uk-UA" w:eastAsia="en-US"/>
        </w:rPr>
        <w:t>Лідія»площа</w:t>
      </w:r>
      <w:proofErr w:type="spellEnd"/>
      <w:r w:rsidRPr="0033012E">
        <w:rPr>
          <w:rFonts w:eastAsiaTheme="minorHAnsi"/>
          <w:sz w:val="28"/>
          <w:szCs w:val="28"/>
          <w:lang w:val="uk-UA" w:eastAsia="en-US"/>
        </w:rPr>
        <w:t xml:space="preserve"> 4.5 га під 7 % ,орендна плата 6827,7 </w:t>
      </w:r>
      <w:proofErr w:type="spellStart"/>
      <w:r w:rsidRPr="0033012E">
        <w:rPr>
          <w:rFonts w:eastAsiaTheme="minorHAnsi"/>
          <w:sz w:val="28"/>
          <w:szCs w:val="28"/>
          <w:lang w:val="uk-UA" w:eastAsia="en-US"/>
        </w:rPr>
        <w:t>грн,сплачено</w:t>
      </w:r>
      <w:proofErr w:type="spellEnd"/>
      <w:r w:rsidRPr="0033012E">
        <w:rPr>
          <w:rFonts w:eastAsiaTheme="minorHAnsi"/>
          <w:sz w:val="28"/>
          <w:szCs w:val="28"/>
          <w:lang w:val="uk-UA" w:eastAsia="en-US"/>
        </w:rPr>
        <w:t xml:space="preserve"> 1706,94 грн., договір оренди на площу 50.795 га в стадії поновлення. Заключений договір оренди на польові шляхи на площу 19,08 га під 10 %з СТОВ «Калина», орендна плата 65357,1 </w:t>
      </w:r>
      <w:proofErr w:type="spellStart"/>
      <w:r w:rsidRPr="0033012E">
        <w:rPr>
          <w:rFonts w:eastAsiaTheme="minorHAnsi"/>
          <w:sz w:val="28"/>
          <w:szCs w:val="28"/>
          <w:lang w:val="uk-UA" w:eastAsia="en-US"/>
        </w:rPr>
        <w:t>грн,сплачено</w:t>
      </w:r>
      <w:proofErr w:type="spellEnd"/>
      <w:r w:rsidRPr="0033012E">
        <w:rPr>
          <w:rFonts w:eastAsiaTheme="minorHAnsi"/>
          <w:sz w:val="28"/>
          <w:szCs w:val="28"/>
          <w:lang w:val="uk-UA" w:eastAsia="en-US"/>
        </w:rPr>
        <w:t xml:space="preserve"> 16339,26 грн. 5 договорів оренди на землі комунальної власності(відумерла спадщина) на площу 10.75 га під 6 % з СТОВ «Калина», орендна плата 22043,35 грн, сплачено 5510,82 грн.  Заключено 6 договорів оренди на сіножаті під 3% з СФГ «Лідія» на площу 290,14 га ,орендна плата становить 133757,17 грн, сплачено 25721,13 </w:t>
      </w:r>
      <w:proofErr w:type="spellStart"/>
      <w:r w:rsidRPr="0033012E">
        <w:rPr>
          <w:rFonts w:eastAsiaTheme="minorHAnsi"/>
          <w:sz w:val="28"/>
          <w:szCs w:val="28"/>
          <w:lang w:val="uk-UA" w:eastAsia="en-US"/>
        </w:rPr>
        <w:t>грн.,договір</w:t>
      </w:r>
      <w:proofErr w:type="spellEnd"/>
      <w:r w:rsidRPr="0033012E">
        <w:rPr>
          <w:rFonts w:eastAsiaTheme="minorHAnsi"/>
          <w:sz w:val="28"/>
          <w:szCs w:val="28"/>
          <w:lang w:val="uk-UA" w:eastAsia="en-US"/>
        </w:rPr>
        <w:t xml:space="preserve"> оренди на пасовища під 3% з СФГ «Лідія» на площу 7305га,орендна плата 24044,9 </w:t>
      </w:r>
      <w:proofErr w:type="spellStart"/>
      <w:r w:rsidRPr="0033012E">
        <w:rPr>
          <w:rFonts w:eastAsiaTheme="minorHAnsi"/>
          <w:sz w:val="28"/>
          <w:szCs w:val="28"/>
          <w:lang w:val="uk-UA" w:eastAsia="en-US"/>
        </w:rPr>
        <w:t>грн,сплачено</w:t>
      </w:r>
      <w:proofErr w:type="spellEnd"/>
      <w:r w:rsidRPr="0033012E">
        <w:rPr>
          <w:rFonts w:eastAsiaTheme="minorHAnsi"/>
          <w:sz w:val="28"/>
          <w:szCs w:val="28"/>
          <w:lang w:val="uk-UA" w:eastAsia="en-US"/>
        </w:rPr>
        <w:t xml:space="preserve"> 6011,22 грн.  Не надано в користування пасовищ 376,93 </w:t>
      </w:r>
      <w:proofErr w:type="spellStart"/>
      <w:r w:rsidRPr="0033012E">
        <w:rPr>
          <w:rFonts w:eastAsiaTheme="minorHAnsi"/>
          <w:sz w:val="28"/>
          <w:szCs w:val="28"/>
          <w:lang w:val="uk-UA" w:eastAsia="en-US"/>
        </w:rPr>
        <w:t>га,в</w:t>
      </w:r>
      <w:proofErr w:type="spellEnd"/>
      <w:r w:rsidRPr="0033012E">
        <w:rPr>
          <w:rFonts w:eastAsiaTheme="minorHAnsi"/>
          <w:sz w:val="28"/>
          <w:szCs w:val="28"/>
          <w:lang w:val="uk-UA" w:eastAsia="en-US"/>
        </w:rPr>
        <w:t xml:space="preserve"> </w:t>
      </w:r>
      <w:proofErr w:type="spellStart"/>
      <w:r w:rsidRPr="0033012E">
        <w:rPr>
          <w:rFonts w:eastAsiaTheme="minorHAnsi"/>
          <w:sz w:val="28"/>
          <w:szCs w:val="28"/>
          <w:lang w:val="uk-UA" w:eastAsia="en-US"/>
        </w:rPr>
        <w:t>тч</w:t>
      </w:r>
      <w:proofErr w:type="spellEnd"/>
      <w:r w:rsidRPr="0033012E">
        <w:rPr>
          <w:rFonts w:eastAsiaTheme="minorHAnsi"/>
          <w:sz w:val="28"/>
          <w:szCs w:val="28"/>
          <w:lang w:val="uk-UA" w:eastAsia="en-US"/>
        </w:rPr>
        <w:t xml:space="preserve">. в межах населеного пункту 151.1 </w:t>
      </w:r>
      <w:proofErr w:type="spellStart"/>
      <w:r w:rsidRPr="0033012E">
        <w:rPr>
          <w:rFonts w:eastAsiaTheme="minorHAnsi"/>
          <w:sz w:val="28"/>
          <w:szCs w:val="28"/>
          <w:lang w:val="uk-UA" w:eastAsia="en-US"/>
        </w:rPr>
        <w:t>га,сіножатей</w:t>
      </w:r>
      <w:proofErr w:type="spellEnd"/>
      <w:r w:rsidRPr="0033012E">
        <w:rPr>
          <w:rFonts w:eastAsiaTheme="minorHAnsi"/>
          <w:sz w:val="28"/>
          <w:szCs w:val="28"/>
          <w:lang w:val="uk-UA" w:eastAsia="en-US"/>
        </w:rPr>
        <w:t xml:space="preserve">  195.4 га в </w:t>
      </w:r>
      <w:proofErr w:type="spellStart"/>
      <w:r w:rsidRPr="0033012E">
        <w:rPr>
          <w:rFonts w:eastAsiaTheme="minorHAnsi"/>
          <w:sz w:val="28"/>
          <w:szCs w:val="28"/>
          <w:lang w:val="uk-UA" w:eastAsia="en-US"/>
        </w:rPr>
        <w:t>тч.ч</w:t>
      </w:r>
      <w:proofErr w:type="spellEnd"/>
      <w:r w:rsidRPr="0033012E">
        <w:rPr>
          <w:rFonts w:eastAsiaTheme="minorHAnsi"/>
          <w:sz w:val="28"/>
          <w:szCs w:val="28"/>
          <w:lang w:val="uk-UA" w:eastAsia="en-US"/>
        </w:rPr>
        <w:t xml:space="preserve"> 57.2 га в межах населеного пункту.</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Господарські двори площа 42.5 га заключено 8 договорів оренди на площу 7.15 га з СТОВ «</w:t>
      </w:r>
      <w:proofErr w:type="spellStart"/>
      <w:r w:rsidRPr="0033012E">
        <w:rPr>
          <w:rFonts w:eastAsiaTheme="minorHAnsi"/>
          <w:sz w:val="28"/>
          <w:szCs w:val="28"/>
          <w:lang w:val="uk-UA" w:eastAsia="en-US"/>
        </w:rPr>
        <w:t>Калина»,орендна</w:t>
      </w:r>
      <w:proofErr w:type="spellEnd"/>
      <w:r w:rsidRPr="0033012E">
        <w:rPr>
          <w:rFonts w:eastAsiaTheme="minorHAnsi"/>
          <w:sz w:val="28"/>
          <w:szCs w:val="28"/>
          <w:lang w:val="uk-UA" w:eastAsia="en-US"/>
        </w:rPr>
        <w:t xml:space="preserve"> плата становить 107061.88 </w:t>
      </w:r>
      <w:proofErr w:type="spellStart"/>
      <w:r w:rsidRPr="0033012E">
        <w:rPr>
          <w:rFonts w:eastAsiaTheme="minorHAnsi"/>
          <w:sz w:val="28"/>
          <w:szCs w:val="28"/>
          <w:lang w:val="uk-UA" w:eastAsia="en-US"/>
        </w:rPr>
        <w:t>грн,сплачено</w:t>
      </w:r>
      <w:proofErr w:type="spellEnd"/>
      <w:r w:rsidRPr="0033012E">
        <w:rPr>
          <w:rFonts w:eastAsiaTheme="minorHAnsi"/>
          <w:sz w:val="28"/>
          <w:szCs w:val="28"/>
          <w:lang w:val="uk-UA" w:eastAsia="en-US"/>
        </w:rPr>
        <w:t xml:space="preserve"> </w:t>
      </w:r>
      <w:r w:rsidRPr="0033012E">
        <w:rPr>
          <w:rFonts w:eastAsiaTheme="minorHAnsi"/>
          <w:sz w:val="28"/>
          <w:szCs w:val="28"/>
          <w:lang w:val="uk-UA" w:eastAsia="en-US"/>
        </w:rPr>
        <w:lastRenderedPageBreak/>
        <w:t xml:space="preserve">26765,49.Доведено до відома власників майнових </w:t>
      </w:r>
      <w:proofErr w:type="spellStart"/>
      <w:r w:rsidRPr="0033012E">
        <w:rPr>
          <w:rFonts w:eastAsiaTheme="minorHAnsi"/>
          <w:sz w:val="28"/>
          <w:szCs w:val="28"/>
          <w:lang w:val="uk-UA" w:eastAsia="en-US"/>
        </w:rPr>
        <w:t>паїв,яким</w:t>
      </w:r>
      <w:proofErr w:type="spellEnd"/>
      <w:r w:rsidRPr="0033012E">
        <w:rPr>
          <w:rFonts w:eastAsiaTheme="minorHAnsi"/>
          <w:sz w:val="28"/>
          <w:szCs w:val="28"/>
          <w:lang w:val="uk-UA" w:eastAsia="en-US"/>
        </w:rPr>
        <w:t xml:space="preserve"> рішенням зборів співвласників майнових паїв виділено майно в </w:t>
      </w:r>
      <w:proofErr w:type="spellStart"/>
      <w:r w:rsidRPr="0033012E">
        <w:rPr>
          <w:rFonts w:eastAsiaTheme="minorHAnsi"/>
          <w:sz w:val="28"/>
          <w:szCs w:val="28"/>
          <w:lang w:val="uk-UA" w:eastAsia="en-US"/>
        </w:rPr>
        <w:t>натурі,яке</w:t>
      </w:r>
      <w:proofErr w:type="spellEnd"/>
      <w:r w:rsidRPr="0033012E">
        <w:rPr>
          <w:rFonts w:eastAsiaTheme="minorHAnsi"/>
          <w:sz w:val="28"/>
          <w:szCs w:val="28"/>
          <w:lang w:val="uk-UA" w:eastAsia="en-US"/>
        </w:rPr>
        <w:t xml:space="preserve"> розміщене на земельних ділянках колективної власності оформити право користування та заключити договори оренди.</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Не надані в оренду земельні ділянки : сад-16,9 </w:t>
      </w:r>
      <w:proofErr w:type="spellStart"/>
      <w:r w:rsidRPr="0033012E">
        <w:rPr>
          <w:rFonts w:eastAsiaTheme="minorHAnsi"/>
          <w:sz w:val="28"/>
          <w:szCs w:val="28"/>
          <w:lang w:val="uk-UA" w:eastAsia="en-US"/>
        </w:rPr>
        <w:t>га,полезахисні</w:t>
      </w:r>
      <w:proofErr w:type="spellEnd"/>
      <w:r w:rsidRPr="0033012E">
        <w:rPr>
          <w:rFonts w:eastAsiaTheme="minorHAnsi"/>
          <w:sz w:val="28"/>
          <w:szCs w:val="28"/>
          <w:lang w:val="uk-UA" w:eastAsia="en-US"/>
        </w:rPr>
        <w:t xml:space="preserve"> лісосмуги-16.6га.</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Сесія  сільської ради вирішила:</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           1.З метою ефективного використання земель запасу та наповнення сільського бюджету спеціалісту-землевпоряднику </w:t>
      </w:r>
      <w:proofErr w:type="spellStart"/>
      <w:r w:rsidRPr="0033012E">
        <w:rPr>
          <w:rFonts w:eastAsiaTheme="minorHAnsi"/>
          <w:sz w:val="28"/>
          <w:szCs w:val="28"/>
          <w:lang w:val="uk-UA" w:eastAsia="en-US"/>
        </w:rPr>
        <w:t>Йосипенко</w:t>
      </w:r>
      <w:proofErr w:type="spellEnd"/>
      <w:r w:rsidRPr="0033012E">
        <w:rPr>
          <w:rFonts w:eastAsiaTheme="minorHAnsi"/>
          <w:sz w:val="28"/>
          <w:szCs w:val="28"/>
          <w:lang w:val="uk-UA" w:eastAsia="en-US"/>
        </w:rPr>
        <w:t xml:space="preserve"> Р.Є. тримати на контролі своєчасне </w:t>
      </w:r>
      <w:proofErr w:type="spellStart"/>
      <w:r w:rsidRPr="0033012E">
        <w:rPr>
          <w:rFonts w:eastAsiaTheme="minorHAnsi"/>
          <w:sz w:val="28"/>
          <w:szCs w:val="28"/>
          <w:lang w:val="uk-UA" w:eastAsia="en-US"/>
        </w:rPr>
        <w:t>перезаключення</w:t>
      </w:r>
      <w:proofErr w:type="spellEnd"/>
      <w:r w:rsidRPr="0033012E">
        <w:rPr>
          <w:rFonts w:eastAsiaTheme="minorHAnsi"/>
          <w:sz w:val="28"/>
          <w:szCs w:val="28"/>
          <w:lang w:val="uk-UA" w:eastAsia="en-US"/>
        </w:rPr>
        <w:t xml:space="preserve"> договорів оренди земель запасу та стан сплати орендної плати за землю. </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          2.Контроль за виконанням даного рішення покласти на комісію з питань</w:t>
      </w:r>
      <w:r w:rsidRPr="0033012E">
        <w:rPr>
          <w:rFonts w:cstheme="minorBidi"/>
          <w:sz w:val="28"/>
          <w:szCs w:val="28"/>
          <w:lang w:val="uk-UA"/>
        </w:rPr>
        <w:t xml:space="preserve">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w:t>
      </w:r>
    </w:p>
    <w:p w:rsidR="0033012E" w:rsidRPr="0033012E" w:rsidRDefault="0033012E" w:rsidP="0033012E">
      <w:pPr>
        <w:spacing w:after="160" w:line="259" w:lineRule="auto"/>
        <w:rPr>
          <w:rFonts w:eastAsiaTheme="minorHAnsi"/>
          <w:sz w:val="28"/>
          <w:szCs w:val="28"/>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Сільський голова</w:t>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proofErr w:type="spellStart"/>
      <w:r w:rsidRPr="0033012E">
        <w:rPr>
          <w:rFonts w:eastAsiaTheme="minorHAnsi"/>
          <w:sz w:val="28"/>
          <w:szCs w:val="28"/>
          <w:lang w:val="uk-UA" w:eastAsia="en-US"/>
        </w:rPr>
        <w:t>Т.П.Мілька</w:t>
      </w:r>
      <w:proofErr w:type="spellEnd"/>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Default="0033012E" w:rsidP="0033012E">
      <w:pPr>
        <w:rPr>
          <w:sz w:val="28"/>
          <w:szCs w:val="28"/>
          <w:lang w:val="uk-UA"/>
        </w:rPr>
      </w:pPr>
    </w:p>
    <w:p w:rsidR="0033012E" w:rsidRPr="0033012E" w:rsidRDefault="0033012E" w:rsidP="0033012E">
      <w:pPr>
        <w:jc w:val="center"/>
        <w:rPr>
          <w:color w:val="000000"/>
        </w:rPr>
      </w:pPr>
      <w:r w:rsidRPr="0033012E">
        <w:rPr>
          <w:noProof/>
          <w:color w:val="000000"/>
        </w:rPr>
        <w:lastRenderedPageBreak/>
        <w:drawing>
          <wp:inline distT="0" distB="0" distL="0" distR="0">
            <wp:extent cx="46672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rPr>
      </w:pPr>
    </w:p>
    <w:p w:rsidR="0033012E" w:rsidRPr="0033012E" w:rsidRDefault="0033012E" w:rsidP="0033012E">
      <w:pPr>
        <w:jc w:val="center"/>
        <w:rPr>
          <w:b/>
          <w:bCs/>
          <w:color w:val="000000"/>
          <w:sz w:val="28"/>
          <w:szCs w:val="28"/>
        </w:rPr>
      </w:pPr>
      <w:r w:rsidRPr="0033012E">
        <w:rPr>
          <w:b/>
          <w:bCs/>
          <w:color w:val="000000"/>
          <w:sz w:val="28"/>
          <w:szCs w:val="28"/>
        </w:rPr>
        <w:t>КНИШІВСЬКА СІЛЬСЬКА РАДА</w:t>
      </w:r>
    </w:p>
    <w:p w:rsidR="0033012E" w:rsidRPr="0033012E" w:rsidRDefault="0033012E" w:rsidP="0033012E">
      <w:pPr>
        <w:jc w:val="center"/>
        <w:rPr>
          <w:b/>
          <w:bCs/>
          <w:color w:val="000000"/>
          <w:sz w:val="28"/>
          <w:szCs w:val="28"/>
        </w:rPr>
      </w:pPr>
      <w:r w:rsidRPr="0033012E">
        <w:rPr>
          <w:b/>
          <w:bCs/>
          <w:color w:val="000000"/>
          <w:sz w:val="28"/>
          <w:szCs w:val="28"/>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rPr>
        <w:t>ПОЛТАВСЬКА ОБЛАСТЬ</w:t>
      </w:r>
    </w:p>
    <w:p w:rsidR="0033012E" w:rsidRPr="0033012E" w:rsidRDefault="0033012E" w:rsidP="0033012E">
      <w:pPr>
        <w:rPr>
          <w:b/>
          <w:bCs/>
          <w:color w:val="000000"/>
          <w:sz w:val="28"/>
          <w:szCs w:val="28"/>
          <w:lang w:val="uk-UA"/>
        </w:rPr>
      </w:pPr>
      <w:r w:rsidRPr="0033012E">
        <w:rPr>
          <w:b/>
          <w:bCs/>
          <w:color w:val="000000"/>
          <w:sz w:val="28"/>
          <w:szCs w:val="28"/>
          <w:lang w:val="uk-UA"/>
        </w:rPr>
        <w:t xml:space="preserve">                                       Чотирнадцята сесія  сьомого скликання</w:t>
      </w:r>
    </w:p>
    <w:p w:rsidR="0033012E" w:rsidRPr="0033012E" w:rsidRDefault="0033012E" w:rsidP="0033012E">
      <w:pPr>
        <w:spacing w:after="120"/>
        <w:jc w:val="center"/>
        <w:rPr>
          <w:b/>
          <w:bCs/>
          <w:color w:val="000000"/>
          <w:sz w:val="32"/>
          <w:szCs w:val="32"/>
          <w:lang w:val="uk-UA"/>
        </w:rPr>
      </w:pPr>
    </w:p>
    <w:p w:rsidR="0033012E" w:rsidRPr="0033012E" w:rsidRDefault="0033012E" w:rsidP="0033012E">
      <w:pPr>
        <w:spacing w:after="120"/>
        <w:jc w:val="center"/>
        <w:rPr>
          <w:b/>
          <w:bCs/>
          <w:color w:val="000000"/>
          <w:sz w:val="32"/>
          <w:szCs w:val="32"/>
          <w:lang w:val="uk-UA"/>
        </w:rPr>
      </w:pPr>
      <w:r w:rsidRPr="0033012E">
        <w:rPr>
          <w:b/>
          <w:bCs/>
          <w:color w:val="000000"/>
          <w:sz w:val="32"/>
          <w:szCs w:val="32"/>
          <w:lang w:val="uk-UA"/>
        </w:rPr>
        <w:t>РІШЕННЯ</w:t>
      </w:r>
    </w:p>
    <w:p w:rsidR="0033012E" w:rsidRPr="0033012E" w:rsidRDefault="0033012E" w:rsidP="0033012E">
      <w:pPr>
        <w:jc w:val="center"/>
        <w:rPr>
          <w:sz w:val="28"/>
          <w:szCs w:val="28"/>
          <w:lang w:val="uk-UA"/>
        </w:rPr>
      </w:pP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 xml:space="preserve"> 12.05.2017</w:t>
      </w:r>
    </w:p>
    <w:p w:rsidR="0033012E" w:rsidRPr="0033012E" w:rsidRDefault="0033012E" w:rsidP="0033012E">
      <w:pPr>
        <w:rPr>
          <w:lang w:val="uk-UA"/>
        </w:rPr>
      </w:pPr>
    </w:p>
    <w:p w:rsidR="0033012E" w:rsidRPr="0033012E" w:rsidRDefault="0033012E" w:rsidP="0033012E">
      <w:pPr>
        <w:rPr>
          <w:sz w:val="28"/>
          <w:szCs w:val="28"/>
          <w:lang w:val="uk-UA"/>
        </w:rPr>
      </w:pPr>
      <w:r w:rsidRPr="0033012E">
        <w:rPr>
          <w:sz w:val="28"/>
          <w:szCs w:val="28"/>
          <w:lang w:val="uk-UA"/>
        </w:rPr>
        <w:t>Про  відмову у наданні дозволу</w:t>
      </w:r>
    </w:p>
    <w:p w:rsidR="0033012E" w:rsidRPr="0033012E" w:rsidRDefault="0033012E" w:rsidP="0033012E">
      <w:pPr>
        <w:rPr>
          <w:sz w:val="28"/>
          <w:szCs w:val="28"/>
          <w:lang w:val="uk-UA"/>
        </w:rPr>
      </w:pPr>
      <w:r w:rsidRPr="0033012E">
        <w:rPr>
          <w:sz w:val="28"/>
          <w:szCs w:val="28"/>
          <w:lang w:val="uk-UA"/>
        </w:rPr>
        <w:t>на розроблення проекту</w:t>
      </w:r>
    </w:p>
    <w:p w:rsidR="0033012E" w:rsidRPr="0033012E" w:rsidRDefault="0033012E" w:rsidP="0033012E">
      <w:pPr>
        <w:rPr>
          <w:sz w:val="28"/>
          <w:szCs w:val="28"/>
          <w:lang w:val="uk-UA"/>
        </w:rPr>
      </w:pPr>
      <w:r w:rsidRPr="0033012E">
        <w:rPr>
          <w:sz w:val="28"/>
          <w:szCs w:val="28"/>
          <w:lang w:val="uk-UA"/>
        </w:rPr>
        <w:t>землеустрою щодо</w:t>
      </w:r>
    </w:p>
    <w:p w:rsidR="0033012E" w:rsidRPr="0033012E" w:rsidRDefault="0033012E" w:rsidP="0033012E">
      <w:pPr>
        <w:rPr>
          <w:sz w:val="28"/>
          <w:szCs w:val="28"/>
          <w:lang w:val="uk-UA"/>
        </w:rPr>
      </w:pPr>
      <w:r w:rsidRPr="0033012E">
        <w:rPr>
          <w:sz w:val="28"/>
          <w:szCs w:val="28"/>
          <w:lang w:val="uk-UA"/>
        </w:rPr>
        <w:t>відведення земельної</w:t>
      </w:r>
    </w:p>
    <w:p w:rsidR="0033012E" w:rsidRPr="0033012E" w:rsidRDefault="0033012E" w:rsidP="0033012E">
      <w:pPr>
        <w:rPr>
          <w:sz w:val="28"/>
          <w:szCs w:val="28"/>
          <w:lang w:val="uk-UA"/>
        </w:rPr>
      </w:pPr>
      <w:r w:rsidRPr="0033012E">
        <w:rPr>
          <w:sz w:val="28"/>
          <w:szCs w:val="28"/>
          <w:lang w:val="uk-UA"/>
        </w:rPr>
        <w:t>ділянки в постійне користування</w:t>
      </w:r>
    </w:p>
    <w:p w:rsidR="0033012E" w:rsidRPr="0033012E" w:rsidRDefault="0033012E" w:rsidP="0033012E">
      <w:pPr>
        <w:rPr>
          <w:sz w:val="28"/>
          <w:szCs w:val="28"/>
          <w:lang w:val="uk-UA"/>
        </w:rPr>
      </w:pPr>
      <w:proofErr w:type="spellStart"/>
      <w:r w:rsidRPr="0033012E">
        <w:rPr>
          <w:sz w:val="28"/>
          <w:szCs w:val="28"/>
          <w:lang w:val="uk-UA"/>
        </w:rPr>
        <w:t>ДП«Гадяцьке</w:t>
      </w:r>
      <w:proofErr w:type="spellEnd"/>
      <w:r w:rsidRPr="0033012E">
        <w:rPr>
          <w:sz w:val="28"/>
          <w:szCs w:val="28"/>
          <w:lang w:val="uk-UA"/>
        </w:rPr>
        <w:t xml:space="preserve"> лісове господарство»</w:t>
      </w:r>
    </w:p>
    <w:p w:rsidR="0033012E" w:rsidRPr="0033012E" w:rsidRDefault="0033012E" w:rsidP="0033012E">
      <w:pPr>
        <w:rPr>
          <w:sz w:val="28"/>
          <w:szCs w:val="28"/>
          <w:lang w:val="uk-UA"/>
        </w:rPr>
      </w:pPr>
      <w:r w:rsidRPr="0033012E">
        <w:rPr>
          <w:sz w:val="28"/>
          <w:szCs w:val="28"/>
          <w:lang w:val="uk-UA"/>
        </w:rPr>
        <w:t>для ведення лісового господарства</w:t>
      </w:r>
    </w:p>
    <w:p w:rsidR="0033012E" w:rsidRPr="0033012E" w:rsidRDefault="0033012E" w:rsidP="0033012E">
      <w:pPr>
        <w:rPr>
          <w:sz w:val="28"/>
          <w:szCs w:val="28"/>
          <w:lang w:val="uk-UA"/>
        </w:rPr>
      </w:pPr>
      <w:r w:rsidRPr="0033012E">
        <w:rPr>
          <w:sz w:val="28"/>
          <w:szCs w:val="28"/>
          <w:lang w:val="uk-UA"/>
        </w:rPr>
        <w:t>(під заліснення) на території</w:t>
      </w:r>
    </w:p>
    <w:p w:rsidR="0033012E" w:rsidRPr="0033012E" w:rsidRDefault="0033012E" w:rsidP="0033012E">
      <w:pPr>
        <w:rPr>
          <w:sz w:val="28"/>
          <w:szCs w:val="28"/>
          <w:lang w:val="uk-UA"/>
        </w:rPr>
      </w:pPr>
      <w:proofErr w:type="spellStart"/>
      <w:r w:rsidRPr="0033012E">
        <w:rPr>
          <w:sz w:val="28"/>
          <w:szCs w:val="28"/>
          <w:lang w:val="uk-UA"/>
        </w:rPr>
        <w:t>Книшівської</w:t>
      </w:r>
      <w:proofErr w:type="spellEnd"/>
      <w:r w:rsidRPr="0033012E">
        <w:rPr>
          <w:sz w:val="28"/>
          <w:szCs w:val="28"/>
          <w:lang w:val="uk-UA"/>
        </w:rPr>
        <w:t xml:space="preserve"> сільської ради</w:t>
      </w:r>
    </w:p>
    <w:p w:rsidR="0033012E" w:rsidRPr="0033012E" w:rsidRDefault="0033012E" w:rsidP="0033012E">
      <w:pPr>
        <w:rPr>
          <w:color w:val="FF0000"/>
          <w:sz w:val="28"/>
          <w:szCs w:val="28"/>
          <w:lang w:val="uk-UA"/>
        </w:rPr>
      </w:pPr>
      <w:r w:rsidRPr="0033012E">
        <w:rPr>
          <w:sz w:val="28"/>
          <w:szCs w:val="28"/>
          <w:lang w:val="uk-UA"/>
        </w:rPr>
        <w:t xml:space="preserve"> </w:t>
      </w:r>
    </w:p>
    <w:p w:rsidR="0033012E" w:rsidRPr="0033012E" w:rsidRDefault="0033012E" w:rsidP="0033012E">
      <w:pPr>
        <w:rPr>
          <w:sz w:val="28"/>
          <w:szCs w:val="28"/>
          <w:lang w:val="uk-UA"/>
        </w:rPr>
      </w:pPr>
      <w:r w:rsidRPr="0033012E">
        <w:rPr>
          <w:sz w:val="28"/>
          <w:szCs w:val="28"/>
          <w:lang w:val="uk-UA"/>
        </w:rPr>
        <w:t xml:space="preserve">       Керуючись   Законом України “ Про місцеве самоврядування в Україні” ст.26, Земельним  кодексом України статтями 12,20,122, 123,125, законом України “Про землеустрій “ , розглянувши клопотання ДП «Гадяцьке лісове господарство»  про надання дозволу на розробку проекту землеустрою щодо відведення земельної ділянки у постійне користування   для ведення лісового господарства(під заліснення) із земель сільськогосподарського призначення комунальної власності (земель запасу)   </w:t>
      </w:r>
      <w:proofErr w:type="spellStart"/>
      <w:r w:rsidRPr="0033012E">
        <w:rPr>
          <w:sz w:val="28"/>
          <w:szCs w:val="28"/>
          <w:lang w:val="uk-UA"/>
        </w:rPr>
        <w:t>Книшівської</w:t>
      </w:r>
      <w:proofErr w:type="spellEnd"/>
      <w:r w:rsidRPr="0033012E">
        <w:rPr>
          <w:sz w:val="28"/>
          <w:szCs w:val="28"/>
          <w:lang w:val="uk-UA"/>
        </w:rPr>
        <w:t xml:space="preserve"> сільської ради орієнтованою площею 19га , та розглянувши колективне звернення жителів села </w:t>
      </w:r>
      <w:proofErr w:type="spellStart"/>
      <w:r w:rsidRPr="0033012E">
        <w:rPr>
          <w:sz w:val="28"/>
          <w:szCs w:val="28"/>
          <w:lang w:val="uk-UA"/>
        </w:rPr>
        <w:t>Броварки</w:t>
      </w:r>
      <w:proofErr w:type="spellEnd"/>
      <w:r w:rsidRPr="0033012E">
        <w:rPr>
          <w:sz w:val="28"/>
          <w:szCs w:val="28"/>
          <w:lang w:val="uk-UA"/>
        </w:rPr>
        <w:t xml:space="preserve">  за підписом 70 осіб про заперечення у наданні земельної ділянки ДП «</w:t>
      </w:r>
      <w:proofErr w:type="spellStart"/>
      <w:r w:rsidRPr="0033012E">
        <w:rPr>
          <w:sz w:val="28"/>
          <w:szCs w:val="28"/>
          <w:lang w:val="uk-UA"/>
        </w:rPr>
        <w:t>Гадячліс</w:t>
      </w:r>
      <w:proofErr w:type="spellEnd"/>
      <w:r w:rsidRPr="0033012E">
        <w:rPr>
          <w:sz w:val="28"/>
          <w:szCs w:val="28"/>
          <w:lang w:val="uk-UA"/>
        </w:rPr>
        <w:t>»,   сесія сільської ради вирішила:</w:t>
      </w:r>
    </w:p>
    <w:p w:rsidR="0033012E" w:rsidRPr="0033012E" w:rsidRDefault="0033012E" w:rsidP="0033012E">
      <w:pPr>
        <w:rPr>
          <w:sz w:val="28"/>
          <w:szCs w:val="28"/>
          <w:lang w:val="uk-UA"/>
        </w:rPr>
      </w:pPr>
      <w:r w:rsidRPr="0033012E">
        <w:rPr>
          <w:sz w:val="28"/>
          <w:szCs w:val="28"/>
          <w:lang w:val="uk-UA"/>
        </w:rPr>
        <w:t xml:space="preserve">відмовити ДП «Гадяцьке лісове господарство»  у наданні дозволу на розроблення проекту землеустрою щодо відведення земельної ділянки в постійне користування для ведення лісового господарства (під заліснення)на території </w:t>
      </w:r>
      <w:proofErr w:type="spellStart"/>
      <w:r w:rsidRPr="0033012E">
        <w:rPr>
          <w:sz w:val="28"/>
          <w:szCs w:val="28"/>
          <w:lang w:val="uk-UA"/>
        </w:rPr>
        <w:t>Книшівської</w:t>
      </w:r>
      <w:proofErr w:type="spellEnd"/>
      <w:r w:rsidRPr="0033012E">
        <w:rPr>
          <w:sz w:val="28"/>
          <w:szCs w:val="28"/>
          <w:lang w:val="uk-UA"/>
        </w:rPr>
        <w:t xml:space="preserve"> сільської ради.</w:t>
      </w:r>
    </w:p>
    <w:p w:rsidR="0033012E" w:rsidRPr="0033012E" w:rsidRDefault="0033012E" w:rsidP="0033012E">
      <w:pPr>
        <w:rPr>
          <w:sz w:val="28"/>
          <w:szCs w:val="28"/>
          <w:lang w:val="uk-UA"/>
        </w:rPr>
      </w:pPr>
    </w:p>
    <w:p w:rsidR="0033012E" w:rsidRPr="0033012E" w:rsidRDefault="0033012E" w:rsidP="0033012E">
      <w:pPr>
        <w:rPr>
          <w:sz w:val="28"/>
          <w:szCs w:val="28"/>
          <w:lang w:val="uk-UA"/>
        </w:rPr>
      </w:pPr>
    </w:p>
    <w:p w:rsidR="0033012E" w:rsidRPr="0033012E" w:rsidRDefault="0033012E" w:rsidP="0033012E">
      <w:pPr>
        <w:rPr>
          <w:sz w:val="28"/>
          <w:szCs w:val="28"/>
          <w:lang w:val="uk-UA"/>
        </w:rPr>
      </w:pPr>
    </w:p>
    <w:p w:rsidR="0033012E" w:rsidRPr="0033012E" w:rsidRDefault="0033012E" w:rsidP="0033012E">
      <w:r w:rsidRPr="0033012E">
        <w:rPr>
          <w:sz w:val="28"/>
          <w:szCs w:val="28"/>
          <w:lang w:val="uk-UA"/>
        </w:rPr>
        <w:t xml:space="preserve">Сільський голова                                                               </w:t>
      </w:r>
      <w:proofErr w:type="spellStart"/>
      <w:r w:rsidRPr="0033012E">
        <w:rPr>
          <w:sz w:val="28"/>
          <w:szCs w:val="28"/>
          <w:lang w:val="uk-UA"/>
        </w:rPr>
        <w:t>Т.П.Мілька</w:t>
      </w:r>
      <w:proofErr w:type="spellEnd"/>
    </w:p>
    <w:p w:rsidR="0033012E" w:rsidRDefault="0033012E" w:rsidP="0033012E">
      <w:pPr>
        <w:rPr>
          <w:sz w:val="28"/>
          <w:szCs w:val="28"/>
          <w:lang w:val="uk-UA"/>
        </w:rPr>
      </w:pPr>
    </w:p>
    <w:p w:rsidR="0033012E" w:rsidRDefault="0033012E" w:rsidP="0033012E">
      <w:pPr>
        <w:rPr>
          <w:sz w:val="28"/>
          <w:szCs w:val="28"/>
          <w:lang w:val="uk-UA"/>
        </w:rPr>
      </w:pPr>
    </w:p>
    <w:p w:rsidR="0033012E" w:rsidRPr="0033012E" w:rsidRDefault="0033012E" w:rsidP="0033012E">
      <w:pPr>
        <w:spacing w:before="100" w:beforeAutospacing="1" w:after="100" w:afterAutospacing="1"/>
        <w:rPr>
          <w:b/>
          <w:bCs/>
        </w:rPr>
      </w:pPr>
    </w:p>
    <w:p w:rsidR="0033012E" w:rsidRPr="0033012E" w:rsidRDefault="0033012E" w:rsidP="0033012E">
      <w:pPr>
        <w:jc w:val="center"/>
        <w:rPr>
          <w:color w:val="000000"/>
          <w:sz w:val="26"/>
          <w:szCs w:val="20"/>
          <w:lang w:val="uk-UA"/>
        </w:rPr>
      </w:pPr>
      <w:r w:rsidRPr="0033012E">
        <w:rPr>
          <w:noProof/>
          <w:color w:val="000000"/>
          <w:sz w:val="26"/>
          <w:szCs w:val="20"/>
        </w:rPr>
        <w:drawing>
          <wp:inline distT="0" distB="0" distL="0" distR="0" wp14:anchorId="279B8AC4" wp14:editId="1527416B">
            <wp:extent cx="466725" cy="628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sz w:val="26"/>
          <w:szCs w:val="20"/>
          <w:lang w:val="uk-UA"/>
        </w:rPr>
      </w:pPr>
    </w:p>
    <w:p w:rsidR="0033012E" w:rsidRPr="0033012E" w:rsidRDefault="0033012E" w:rsidP="0033012E">
      <w:pPr>
        <w:jc w:val="center"/>
        <w:rPr>
          <w:b/>
          <w:bCs/>
          <w:color w:val="000000"/>
          <w:sz w:val="28"/>
          <w:szCs w:val="28"/>
          <w:lang w:val="uk-UA"/>
        </w:rPr>
      </w:pPr>
      <w:r w:rsidRPr="0033012E">
        <w:rPr>
          <w:b/>
          <w:bCs/>
          <w:color w:val="000000"/>
          <w:sz w:val="28"/>
          <w:szCs w:val="28"/>
          <w:lang w:val="uk-UA"/>
        </w:rPr>
        <w:t>КНИШІВСЬКА СІЛЬСЬКА РАДА</w:t>
      </w:r>
    </w:p>
    <w:p w:rsidR="0033012E" w:rsidRPr="0033012E" w:rsidRDefault="0033012E" w:rsidP="0033012E">
      <w:pPr>
        <w:jc w:val="center"/>
        <w:rPr>
          <w:b/>
          <w:bCs/>
          <w:color w:val="000000"/>
          <w:sz w:val="28"/>
          <w:szCs w:val="28"/>
          <w:lang w:val="uk-UA"/>
        </w:rPr>
      </w:pPr>
      <w:r w:rsidRPr="0033012E">
        <w:rPr>
          <w:b/>
          <w:bCs/>
          <w:color w:val="000000"/>
          <w:sz w:val="28"/>
          <w:szCs w:val="28"/>
          <w:lang w:val="uk-UA"/>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lang w:val="uk-UA"/>
        </w:rPr>
        <w:t>ПОЛТАВСЬКА ОБЛАСТЬ</w:t>
      </w:r>
    </w:p>
    <w:p w:rsidR="0033012E" w:rsidRPr="0033012E" w:rsidRDefault="0033012E" w:rsidP="0033012E">
      <w:pPr>
        <w:jc w:val="center"/>
        <w:rPr>
          <w:b/>
          <w:bCs/>
          <w:color w:val="000000"/>
          <w:sz w:val="28"/>
          <w:szCs w:val="28"/>
          <w:lang w:val="uk-UA"/>
        </w:rPr>
      </w:pPr>
      <w:r w:rsidRPr="0033012E">
        <w:rPr>
          <w:b/>
          <w:bCs/>
          <w:color w:val="000000"/>
          <w:sz w:val="28"/>
          <w:szCs w:val="28"/>
          <w:lang w:val="uk-UA"/>
        </w:rPr>
        <w:t>Чотирнадцята сесія сьомого скликання</w:t>
      </w:r>
    </w:p>
    <w:p w:rsidR="0033012E" w:rsidRPr="0033012E" w:rsidRDefault="0033012E" w:rsidP="0033012E">
      <w:pPr>
        <w:spacing w:after="120"/>
        <w:jc w:val="center"/>
        <w:rPr>
          <w:b/>
          <w:bCs/>
          <w:color w:val="000000"/>
          <w:sz w:val="44"/>
          <w:szCs w:val="44"/>
          <w:lang w:val="uk-UA"/>
        </w:rPr>
      </w:pPr>
    </w:p>
    <w:p w:rsidR="0033012E" w:rsidRPr="0033012E" w:rsidRDefault="0033012E" w:rsidP="0033012E">
      <w:pPr>
        <w:spacing w:after="120"/>
        <w:jc w:val="center"/>
        <w:rPr>
          <w:b/>
          <w:bCs/>
          <w:color w:val="000000"/>
          <w:sz w:val="32"/>
          <w:szCs w:val="32"/>
          <w:lang w:val="uk-UA"/>
        </w:rPr>
      </w:pPr>
      <w:r w:rsidRPr="0033012E">
        <w:rPr>
          <w:b/>
          <w:bCs/>
          <w:color w:val="000000"/>
          <w:sz w:val="32"/>
          <w:szCs w:val="32"/>
          <w:lang w:val="uk-UA"/>
        </w:rPr>
        <w:t>РІШЕННЯ</w:t>
      </w:r>
    </w:p>
    <w:p w:rsidR="0033012E" w:rsidRPr="0033012E" w:rsidRDefault="0033012E" w:rsidP="0033012E">
      <w:pPr>
        <w:rPr>
          <w:b/>
          <w:bCs/>
          <w:color w:val="000000"/>
          <w:lang w:val="uk-UA"/>
        </w:rPr>
      </w:pPr>
      <w:r w:rsidRPr="0033012E">
        <w:rPr>
          <w:bCs/>
          <w:color w:val="000000"/>
          <w:lang w:val="uk-UA"/>
        </w:rPr>
        <w:t xml:space="preserve">12.05. 2017                             </w:t>
      </w:r>
      <w:r w:rsidRPr="0033012E">
        <w:rPr>
          <w:bCs/>
          <w:color w:val="000000"/>
          <w:lang w:val="uk-UA"/>
        </w:rPr>
        <w:tab/>
      </w:r>
      <w:r w:rsidRPr="0033012E">
        <w:rPr>
          <w:bCs/>
          <w:color w:val="000000"/>
          <w:lang w:val="uk-UA"/>
        </w:rPr>
        <w:tab/>
      </w:r>
      <w:r w:rsidRPr="0033012E">
        <w:rPr>
          <w:bCs/>
          <w:color w:val="000000"/>
          <w:lang w:val="uk-UA"/>
        </w:rPr>
        <w:tab/>
      </w:r>
      <w:r w:rsidRPr="0033012E">
        <w:rPr>
          <w:bCs/>
          <w:color w:val="000000"/>
          <w:lang w:val="uk-UA"/>
        </w:rPr>
        <w:tab/>
      </w:r>
      <w:r w:rsidRPr="0033012E">
        <w:rPr>
          <w:bCs/>
          <w:color w:val="000000"/>
          <w:lang w:val="uk-UA"/>
        </w:rPr>
        <w:tab/>
      </w:r>
      <w:r w:rsidRPr="0033012E">
        <w:rPr>
          <w:bCs/>
          <w:color w:val="000000"/>
          <w:lang w:val="uk-UA"/>
        </w:rPr>
        <w:tab/>
        <w:t xml:space="preserve">       </w:t>
      </w:r>
    </w:p>
    <w:p w:rsidR="0033012E" w:rsidRPr="0033012E" w:rsidRDefault="0033012E" w:rsidP="0033012E">
      <w:pPr>
        <w:spacing w:before="100" w:beforeAutospacing="1" w:after="100" w:afterAutospacing="1"/>
        <w:rPr>
          <w:b/>
          <w:lang w:val="uk-UA"/>
        </w:rPr>
      </w:pPr>
      <w:r w:rsidRPr="0033012E">
        <w:rPr>
          <w:bCs/>
          <w:lang w:val="uk-UA"/>
        </w:rPr>
        <w:t>Про</w:t>
      </w:r>
      <w:r w:rsidRPr="0033012E">
        <w:rPr>
          <w:bCs/>
        </w:rPr>
        <w:t> </w:t>
      </w:r>
      <w:r w:rsidRPr="0033012E">
        <w:rPr>
          <w:bCs/>
          <w:lang w:val="uk-UA"/>
        </w:rPr>
        <w:t xml:space="preserve"> програму </w:t>
      </w:r>
      <w:r w:rsidRPr="0033012E">
        <w:rPr>
          <w:b/>
          <w:lang w:val="uk-UA"/>
        </w:rPr>
        <w:t xml:space="preserve"> </w:t>
      </w:r>
      <w:r w:rsidRPr="0033012E">
        <w:rPr>
          <w:bCs/>
          <w:lang w:val="uk-UA"/>
        </w:rPr>
        <w:t xml:space="preserve">«Питна вода – 2017 -2020 </w:t>
      </w:r>
      <w:proofErr w:type="spellStart"/>
      <w:r w:rsidRPr="0033012E">
        <w:rPr>
          <w:bCs/>
          <w:lang w:val="uk-UA"/>
        </w:rPr>
        <w:t>р.р</w:t>
      </w:r>
      <w:proofErr w:type="spellEnd"/>
      <w:r w:rsidRPr="0033012E">
        <w:rPr>
          <w:bCs/>
          <w:lang w:val="uk-UA"/>
        </w:rPr>
        <w:t xml:space="preserve">» </w:t>
      </w:r>
    </w:p>
    <w:p w:rsidR="0033012E" w:rsidRPr="0033012E" w:rsidRDefault="0033012E" w:rsidP="0033012E">
      <w:pPr>
        <w:spacing w:before="100" w:beforeAutospacing="1" w:after="100" w:afterAutospacing="1"/>
        <w:rPr>
          <w:b/>
          <w:lang w:val="uk-UA"/>
        </w:rPr>
      </w:pPr>
      <w:proofErr w:type="spellStart"/>
      <w:r w:rsidRPr="0033012E">
        <w:rPr>
          <w:bCs/>
          <w:lang w:val="uk-UA"/>
        </w:rPr>
        <w:t>Книшівської</w:t>
      </w:r>
      <w:proofErr w:type="spellEnd"/>
      <w:r w:rsidRPr="0033012E">
        <w:rPr>
          <w:bCs/>
          <w:lang w:val="uk-UA"/>
        </w:rPr>
        <w:t xml:space="preserve">  сільської ради </w:t>
      </w:r>
    </w:p>
    <w:p w:rsidR="0033012E" w:rsidRPr="0033012E" w:rsidRDefault="0033012E" w:rsidP="0033012E">
      <w:pPr>
        <w:spacing w:before="100" w:beforeAutospacing="1" w:after="100" w:afterAutospacing="1"/>
        <w:rPr>
          <w:b/>
          <w:lang w:val="uk-UA"/>
        </w:rPr>
      </w:pPr>
      <w:r w:rsidRPr="0033012E">
        <w:rPr>
          <w:bCs/>
          <w:lang w:val="uk-UA"/>
        </w:rPr>
        <w:t xml:space="preserve">Гадяцького району </w:t>
      </w:r>
    </w:p>
    <w:p w:rsidR="0033012E" w:rsidRPr="0033012E" w:rsidRDefault="0033012E" w:rsidP="0033012E">
      <w:pPr>
        <w:spacing w:before="100" w:beforeAutospacing="1" w:after="100" w:afterAutospacing="1"/>
        <w:rPr>
          <w:b/>
          <w:lang w:val="uk-UA"/>
        </w:rPr>
      </w:pPr>
      <w:r w:rsidRPr="0033012E">
        <w:rPr>
          <w:bCs/>
          <w:lang w:val="uk-UA"/>
        </w:rPr>
        <w:t>Полтавської області</w:t>
      </w:r>
    </w:p>
    <w:p w:rsidR="0033012E" w:rsidRPr="0033012E" w:rsidRDefault="0033012E" w:rsidP="0033012E">
      <w:pPr>
        <w:spacing w:before="100" w:beforeAutospacing="1" w:after="100" w:afterAutospacing="1"/>
        <w:ind w:firstLine="708"/>
      </w:pPr>
      <w:r w:rsidRPr="0033012E">
        <w:rPr>
          <w:lang w:val="uk-UA"/>
        </w:rPr>
        <w:t>Відповідно до статей 26, 60 Закону України „Про міс</w:t>
      </w:r>
      <w:proofErr w:type="spellStart"/>
      <w:r w:rsidRPr="0033012E">
        <w:t>цеве</w:t>
      </w:r>
      <w:proofErr w:type="spellEnd"/>
      <w:r w:rsidRPr="0033012E">
        <w:t xml:space="preserve"> </w:t>
      </w:r>
      <w:proofErr w:type="spellStart"/>
      <w:r w:rsidRPr="0033012E">
        <w:t>самоврядування</w:t>
      </w:r>
      <w:proofErr w:type="spellEnd"/>
      <w:r w:rsidRPr="0033012E">
        <w:t xml:space="preserve"> в</w:t>
      </w:r>
      <w:r w:rsidRPr="0033012E">
        <w:rPr>
          <w:lang w:val="uk-UA"/>
        </w:rPr>
        <w:t xml:space="preserve"> </w:t>
      </w:r>
      <w:proofErr w:type="spellStart"/>
      <w:r w:rsidRPr="0033012E">
        <w:t>України</w:t>
      </w:r>
      <w:proofErr w:type="spellEnd"/>
      <w:r w:rsidRPr="0033012E">
        <w:t xml:space="preserve">”, Закону </w:t>
      </w:r>
      <w:proofErr w:type="spellStart"/>
      <w:r w:rsidRPr="0033012E">
        <w:t>України</w:t>
      </w:r>
      <w:proofErr w:type="spellEnd"/>
      <w:r w:rsidRPr="0033012E">
        <w:t xml:space="preserve"> „Про </w:t>
      </w:r>
      <w:proofErr w:type="spellStart"/>
      <w:r w:rsidRPr="0033012E">
        <w:t>Загальнодержавну</w:t>
      </w:r>
      <w:proofErr w:type="spellEnd"/>
      <w:r w:rsidRPr="0033012E">
        <w:t xml:space="preserve"> </w:t>
      </w:r>
      <w:proofErr w:type="spellStart"/>
      <w:r w:rsidRPr="0033012E">
        <w:t>програму</w:t>
      </w:r>
      <w:proofErr w:type="spellEnd"/>
      <w:r w:rsidRPr="0033012E">
        <w:t xml:space="preserve"> „</w:t>
      </w:r>
      <w:proofErr w:type="spellStart"/>
      <w:r w:rsidRPr="0033012E">
        <w:t>Питна</w:t>
      </w:r>
      <w:proofErr w:type="spellEnd"/>
      <w:r w:rsidRPr="0033012E">
        <w:t xml:space="preserve"> вода </w:t>
      </w:r>
      <w:proofErr w:type="spellStart"/>
      <w:r w:rsidRPr="0033012E">
        <w:t>України</w:t>
      </w:r>
      <w:proofErr w:type="spellEnd"/>
      <w:r w:rsidRPr="0033012E">
        <w:t>” на</w:t>
      </w:r>
      <w:r w:rsidRPr="0033012E">
        <w:rPr>
          <w:lang w:val="uk-UA"/>
        </w:rPr>
        <w:t xml:space="preserve"> </w:t>
      </w:r>
      <w:r w:rsidRPr="0033012E">
        <w:t xml:space="preserve">2006-2020 роки”, Закону </w:t>
      </w:r>
      <w:proofErr w:type="spellStart"/>
      <w:r w:rsidRPr="0033012E">
        <w:t>України</w:t>
      </w:r>
      <w:proofErr w:type="spellEnd"/>
      <w:r w:rsidRPr="0033012E">
        <w:t xml:space="preserve"> „Про </w:t>
      </w:r>
      <w:proofErr w:type="spellStart"/>
      <w:r w:rsidRPr="0033012E">
        <w:t>житлово-комунальні</w:t>
      </w:r>
      <w:proofErr w:type="spellEnd"/>
      <w:r w:rsidRPr="0033012E">
        <w:t xml:space="preserve"> </w:t>
      </w:r>
      <w:proofErr w:type="spellStart"/>
      <w:r w:rsidRPr="0033012E">
        <w:t>послуги</w:t>
      </w:r>
      <w:proofErr w:type="spellEnd"/>
      <w:r w:rsidRPr="0033012E">
        <w:t>”, з метою</w:t>
      </w:r>
      <w:r w:rsidRPr="0033012E">
        <w:rPr>
          <w:lang w:val="uk-UA"/>
        </w:rPr>
        <w:t xml:space="preserve"> </w:t>
      </w:r>
      <w:proofErr w:type="spellStart"/>
      <w:r w:rsidRPr="0033012E">
        <w:t>досягнення</w:t>
      </w:r>
      <w:proofErr w:type="spellEnd"/>
      <w:r w:rsidRPr="0033012E">
        <w:t xml:space="preserve"> </w:t>
      </w:r>
      <w:proofErr w:type="spellStart"/>
      <w:r w:rsidRPr="0033012E">
        <w:t>кращих</w:t>
      </w:r>
      <w:proofErr w:type="spellEnd"/>
      <w:r w:rsidRPr="0033012E">
        <w:t xml:space="preserve"> </w:t>
      </w:r>
      <w:proofErr w:type="spellStart"/>
      <w:r w:rsidRPr="0033012E">
        <w:t>показників</w:t>
      </w:r>
      <w:proofErr w:type="spellEnd"/>
      <w:r w:rsidRPr="0033012E">
        <w:t xml:space="preserve"> </w:t>
      </w:r>
      <w:proofErr w:type="spellStart"/>
      <w:r w:rsidRPr="0033012E">
        <w:t>господарської</w:t>
      </w:r>
      <w:proofErr w:type="spellEnd"/>
      <w:r w:rsidRPr="0033012E">
        <w:t xml:space="preserve"> </w:t>
      </w:r>
      <w:proofErr w:type="spellStart"/>
      <w:r w:rsidRPr="0033012E">
        <w:t>діяльності</w:t>
      </w:r>
      <w:proofErr w:type="spellEnd"/>
      <w:r w:rsidRPr="0033012E">
        <w:t xml:space="preserve"> </w:t>
      </w:r>
      <w:proofErr w:type="spellStart"/>
      <w:r w:rsidRPr="0033012E">
        <w:t>комунального</w:t>
      </w:r>
      <w:proofErr w:type="spellEnd"/>
      <w:r w:rsidRPr="0033012E">
        <w:t xml:space="preserve"> </w:t>
      </w:r>
      <w:proofErr w:type="spellStart"/>
      <w:r w:rsidRPr="0033012E">
        <w:t>підприємств</w:t>
      </w:r>
      <w:proofErr w:type="spellEnd"/>
      <w:r w:rsidRPr="0033012E">
        <w:rPr>
          <w:lang w:val="uk-UA"/>
        </w:rPr>
        <w:t>а</w:t>
      </w:r>
      <w:r w:rsidRPr="0033012E">
        <w:t xml:space="preserve"> та</w:t>
      </w:r>
      <w:r w:rsidRPr="0033012E">
        <w:rPr>
          <w:lang w:val="uk-UA"/>
        </w:rPr>
        <w:t xml:space="preserve"> </w:t>
      </w:r>
      <w:proofErr w:type="spellStart"/>
      <w:r w:rsidRPr="0033012E">
        <w:t>забезпечення</w:t>
      </w:r>
      <w:proofErr w:type="spellEnd"/>
      <w:r w:rsidRPr="0033012E">
        <w:t xml:space="preserve"> </w:t>
      </w:r>
      <w:proofErr w:type="spellStart"/>
      <w:r w:rsidRPr="0033012E">
        <w:t>вирішення</w:t>
      </w:r>
      <w:proofErr w:type="spellEnd"/>
      <w:r w:rsidRPr="0033012E">
        <w:t xml:space="preserve"> </w:t>
      </w:r>
      <w:proofErr w:type="spellStart"/>
      <w:r w:rsidRPr="0033012E">
        <w:t>певних</w:t>
      </w:r>
      <w:proofErr w:type="spellEnd"/>
      <w:r w:rsidRPr="0033012E">
        <w:t xml:space="preserve"> </w:t>
      </w:r>
      <w:proofErr w:type="spellStart"/>
      <w:r w:rsidRPr="0033012E">
        <w:t>соціальних</w:t>
      </w:r>
      <w:proofErr w:type="spellEnd"/>
      <w:r w:rsidRPr="0033012E">
        <w:t xml:space="preserve"> </w:t>
      </w:r>
      <w:proofErr w:type="spellStart"/>
      <w:r w:rsidRPr="0033012E">
        <w:t>питань</w:t>
      </w:r>
      <w:proofErr w:type="spellEnd"/>
      <w:r w:rsidRPr="0033012E">
        <w:t xml:space="preserve">, </w:t>
      </w:r>
      <w:proofErr w:type="spellStart"/>
      <w:r w:rsidRPr="0033012E">
        <w:t>сільська</w:t>
      </w:r>
      <w:proofErr w:type="spellEnd"/>
      <w:r w:rsidRPr="0033012E">
        <w:t xml:space="preserve"> рада</w:t>
      </w:r>
    </w:p>
    <w:p w:rsidR="0033012E" w:rsidRPr="0033012E" w:rsidRDefault="0033012E" w:rsidP="0033012E">
      <w:pPr>
        <w:spacing w:before="100" w:beforeAutospacing="1" w:after="100" w:afterAutospacing="1"/>
        <w:jc w:val="center"/>
      </w:pPr>
      <w:r w:rsidRPr="0033012E">
        <w:rPr>
          <w:b/>
          <w:bCs/>
        </w:rPr>
        <w:t>В И Р І Ш И Л А:</w:t>
      </w:r>
      <w:r w:rsidRPr="0033012E">
        <w:t xml:space="preserve"> </w:t>
      </w:r>
    </w:p>
    <w:p w:rsidR="0033012E" w:rsidRPr="0033012E" w:rsidRDefault="0033012E" w:rsidP="0033012E">
      <w:pPr>
        <w:spacing w:before="100" w:beforeAutospacing="1" w:after="100" w:afterAutospacing="1"/>
      </w:pPr>
      <w:r w:rsidRPr="0033012E">
        <w:t xml:space="preserve">1. </w:t>
      </w:r>
      <w:proofErr w:type="spellStart"/>
      <w:r w:rsidRPr="0033012E">
        <w:t>Затвердити</w:t>
      </w:r>
      <w:proofErr w:type="spellEnd"/>
      <w:r w:rsidRPr="0033012E">
        <w:t xml:space="preserve">   </w:t>
      </w:r>
      <w:proofErr w:type="spellStart"/>
      <w:r w:rsidRPr="0033012E">
        <w:t>Програму</w:t>
      </w:r>
      <w:proofErr w:type="spellEnd"/>
      <w:r w:rsidRPr="0033012E">
        <w:t xml:space="preserve"> «</w:t>
      </w:r>
      <w:proofErr w:type="spellStart"/>
      <w:r w:rsidRPr="0033012E">
        <w:t>Питна</w:t>
      </w:r>
      <w:proofErr w:type="spellEnd"/>
      <w:r w:rsidRPr="0033012E">
        <w:t xml:space="preserve"> вода – 2017</w:t>
      </w:r>
      <w:r w:rsidRPr="0033012E">
        <w:rPr>
          <w:lang w:val="uk-UA"/>
        </w:rPr>
        <w:t xml:space="preserve"> -2020 </w:t>
      </w:r>
      <w:proofErr w:type="spellStart"/>
      <w:proofErr w:type="gramStart"/>
      <w:r w:rsidRPr="0033012E">
        <w:rPr>
          <w:lang w:val="uk-UA"/>
        </w:rPr>
        <w:t>р.р</w:t>
      </w:r>
      <w:proofErr w:type="spellEnd"/>
      <w:r w:rsidRPr="0033012E">
        <w:rPr>
          <w:lang w:val="uk-UA"/>
        </w:rPr>
        <w:t>.</w:t>
      </w:r>
      <w:r w:rsidRPr="0033012E">
        <w:t xml:space="preserve"> »</w:t>
      </w:r>
      <w:proofErr w:type="gramEnd"/>
      <w:r w:rsidRPr="0033012E">
        <w:t xml:space="preserve"> , </w:t>
      </w:r>
      <w:proofErr w:type="spellStart"/>
      <w:r w:rsidRPr="0033012E">
        <w:t>що</w:t>
      </w:r>
      <w:proofErr w:type="spellEnd"/>
      <w:r w:rsidRPr="0033012E">
        <w:t xml:space="preserve"> </w:t>
      </w:r>
      <w:proofErr w:type="spellStart"/>
      <w:r w:rsidRPr="0033012E">
        <w:t>додається</w:t>
      </w:r>
      <w:proofErr w:type="spellEnd"/>
      <w:r w:rsidRPr="0033012E">
        <w:t>.</w:t>
      </w:r>
    </w:p>
    <w:p w:rsidR="0033012E" w:rsidRPr="0033012E" w:rsidRDefault="0033012E" w:rsidP="0033012E">
      <w:pPr>
        <w:spacing w:before="100" w:beforeAutospacing="1" w:after="100" w:afterAutospacing="1"/>
      </w:pPr>
      <w:r w:rsidRPr="0033012E">
        <w:t xml:space="preserve">2. </w:t>
      </w:r>
      <w:proofErr w:type="spellStart"/>
      <w:r w:rsidRPr="0033012E">
        <w:t>Виконавчому</w:t>
      </w:r>
      <w:proofErr w:type="spellEnd"/>
      <w:r w:rsidRPr="0033012E">
        <w:t xml:space="preserve"> </w:t>
      </w:r>
      <w:proofErr w:type="spellStart"/>
      <w:r w:rsidRPr="0033012E">
        <w:t>комітету</w:t>
      </w:r>
      <w:proofErr w:type="spellEnd"/>
      <w:r w:rsidRPr="0033012E">
        <w:t xml:space="preserve"> </w:t>
      </w:r>
      <w:proofErr w:type="spellStart"/>
      <w:r w:rsidRPr="0033012E">
        <w:rPr>
          <w:lang w:val="uk-UA"/>
        </w:rPr>
        <w:t>Книшівської</w:t>
      </w:r>
      <w:proofErr w:type="spellEnd"/>
      <w:r w:rsidRPr="0033012E">
        <w:t xml:space="preserve"> </w:t>
      </w:r>
      <w:proofErr w:type="spellStart"/>
      <w:r w:rsidRPr="0033012E">
        <w:t>сільської</w:t>
      </w:r>
      <w:proofErr w:type="spellEnd"/>
      <w:r w:rsidRPr="0033012E">
        <w:t xml:space="preserve"> ради </w:t>
      </w:r>
      <w:proofErr w:type="spellStart"/>
      <w:r w:rsidRPr="0033012E">
        <w:t>спільно</w:t>
      </w:r>
      <w:proofErr w:type="spellEnd"/>
      <w:r w:rsidRPr="0033012E">
        <w:t xml:space="preserve"> з </w:t>
      </w:r>
      <w:r w:rsidRPr="0033012E">
        <w:rPr>
          <w:lang w:val="uk-UA"/>
        </w:rPr>
        <w:t xml:space="preserve">комунальним підприємством </w:t>
      </w:r>
      <w:proofErr w:type="gramStart"/>
      <w:r w:rsidRPr="0033012E">
        <w:t>«</w:t>
      </w:r>
      <w:r w:rsidRPr="0033012E">
        <w:rPr>
          <w:lang w:val="uk-UA"/>
        </w:rPr>
        <w:t xml:space="preserve"> Сервіс</w:t>
      </w:r>
      <w:proofErr w:type="gramEnd"/>
      <w:r w:rsidRPr="0033012E">
        <w:t xml:space="preserve">»  </w:t>
      </w:r>
      <w:r w:rsidRPr="0033012E">
        <w:rPr>
          <w:b/>
          <w:bCs/>
        </w:rPr>
        <w:t xml:space="preserve">у </w:t>
      </w:r>
      <w:proofErr w:type="spellStart"/>
      <w:r w:rsidRPr="0033012E">
        <w:rPr>
          <w:b/>
          <w:bCs/>
        </w:rPr>
        <w:t>січні</w:t>
      </w:r>
      <w:proofErr w:type="spellEnd"/>
      <w:r w:rsidRPr="0033012E">
        <w:rPr>
          <w:b/>
          <w:bCs/>
        </w:rPr>
        <w:t xml:space="preserve"> 2018</w:t>
      </w:r>
      <w:r w:rsidRPr="0033012E">
        <w:t xml:space="preserve"> року </w:t>
      </w:r>
      <w:proofErr w:type="spellStart"/>
      <w:r w:rsidRPr="0033012E">
        <w:t>надати</w:t>
      </w:r>
      <w:proofErr w:type="spellEnd"/>
      <w:r w:rsidRPr="0033012E">
        <w:t xml:space="preserve"> </w:t>
      </w:r>
      <w:proofErr w:type="spellStart"/>
      <w:r w:rsidRPr="0033012E">
        <w:t>сільській</w:t>
      </w:r>
      <w:proofErr w:type="spellEnd"/>
      <w:r w:rsidRPr="0033012E">
        <w:t xml:space="preserve"> </w:t>
      </w:r>
      <w:proofErr w:type="spellStart"/>
      <w:r w:rsidRPr="0033012E">
        <w:t>раді</w:t>
      </w:r>
      <w:proofErr w:type="spellEnd"/>
      <w:r w:rsidRPr="0033012E">
        <w:t xml:space="preserve"> </w:t>
      </w:r>
      <w:proofErr w:type="spellStart"/>
      <w:r w:rsidRPr="0033012E">
        <w:t>повний</w:t>
      </w:r>
      <w:proofErr w:type="spellEnd"/>
      <w:r w:rsidRPr="0033012E">
        <w:t xml:space="preserve"> </w:t>
      </w:r>
      <w:proofErr w:type="spellStart"/>
      <w:r w:rsidRPr="0033012E">
        <w:t>звіт</w:t>
      </w:r>
      <w:proofErr w:type="spellEnd"/>
      <w:r w:rsidRPr="0033012E">
        <w:t xml:space="preserve"> про стан </w:t>
      </w:r>
      <w:proofErr w:type="spellStart"/>
      <w:r w:rsidRPr="0033012E">
        <w:t>виконання</w:t>
      </w:r>
      <w:proofErr w:type="spellEnd"/>
      <w:r w:rsidRPr="0033012E">
        <w:t xml:space="preserve"> </w:t>
      </w:r>
      <w:proofErr w:type="spellStart"/>
      <w:r w:rsidRPr="0033012E">
        <w:t>зазначеної</w:t>
      </w:r>
      <w:proofErr w:type="spellEnd"/>
      <w:r w:rsidRPr="0033012E">
        <w:t xml:space="preserve"> </w:t>
      </w:r>
      <w:proofErr w:type="spellStart"/>
      <w:r w:rsidRPr="0033012E">
        <w:t>програми</w:t>
      </w:r>
      <w:proofErr w:type="spellEnd"/>
      <w:r w:rsidRPr="0033012E">
        <w:t xml:space="preserve"> в межах </w:t>
      </w:r>
      <w:proofErr w:type="spellStart"/>
      <w:r w:rsidRPr="0033012E">
        <w:t>повноважень</w:t>
      </w:r>
      <w:proofErr w:type="spellEnd"/>
      <w:r w:rsidRPr="0033012E">
        <w:t xml:space="preserve">, </w:t>
      </w:r>
      <w:proofErr w:type="spellStart"/>
      <w:r w:rsidRPr="0033012E">
        <w:t>визначених</w:t>
      </w:r>
      <w:proofErr w:type="spellEnd"/>
      <w:r w:rsidRPr="0033012E">
        <w:t xml:space="preserve"> </w:t>
      </w:r>
      <w:proofErr w:type="spellStart"/>
      <w:r w:rsidRPr="0033012E">
        <w:t>чинним</w:t>
      </w:r>
      <w:proofErr w:type="spellEnd"/>
      <w:r w:rsidRPr="0033012E">
        <w:t xml:space="preserve"> </w:t>
      </w:r>
      <w:proofErr w:type="spellStart"/>
      <w:r w:rsidRPr="0033012E">
        <w:t>законодавством</w:t>
      </w:r>
      <w:proofErr w:type="spellEnd"/>
      <w:r w:rsidRPr="0033012E">
        <w:t>.</w:t>
      </w:r>
    </w:p>
    <w:p w:rsidR="0033012E" w:rsidRPr="0033012E" w:rsidRDefault="0033012E" w:rsidP="0033012E">
      <w:pPr>
        <w:spacing w:before="100" w:beforeAutospacing="1" w:after="100" w:afterAutospacing="1"/>
        <w:rPr>
          <w:lang w:val="uk-UA"/>
        </w:rPr>
      </w:pPr>
      <w:r w:rsidRPr="0033012E">
        <w:t xml:space="preserve">3. Контроль за </w:t>
      </w:r>
      <w:proofErr w:type="spellStart"/>
      <w:r w:rsidRPr="0033012E">
        <w:t>виконанням</w:t>
      </w:r>
      <w:proofErr w:type="spellEnd"/>
      <w:r w:rsidRPr="0033012E">
        <w:t xml:space="preserve"> </w:t>
      </w:r>
      <w:proofErr w:type="spellStart"/>
      <w:r w:rsidRPr="0033012E">
        <w:t>покласти</w:t>
      </w:r>
      <w:proofErr w:type="spellEnd"/>
      <w:r w:rsidRPr="0033012E">
        <w:t xml:space="preserve"> на </w:t>
      </w:r>
      <w:proofErr w:type="spellStart"/>
      <w:r w:rsidRPr="0033012E">
        <w:t>постійну</w:t>
      </w:r>
      <w:proofErr w:type="spellEnd"/>
      <w:r w:rsidRPr="0033012E">
        <w:t xml:space="preserve"> </w:t>
      </w:r>
      <w:proofErr w:type="spellStart"/>
      <w:r w:rsidRPr="0033012E">
        <w:t>комісію</w:t>
      </w:r>
      <w:proofErr w:type="spellEnd"/>
      <w:r w:rsidRPr="0033012E">
        <w:t xml:space="preserve"> з </w:t>
      </w:r>
      <w:proofErr w:type="spellStart"/>
      <w:proofErr w:type="gramStart"/>
      <w:r w:rsidRPr="0033012E">
        <w:t>питань</w:t>
      </w:r>
      <w:proofErr w:type="spellEnd"/>
      <w:r w:rsidRPr="0033012E">
        <w:t xml:space="preserve">  </w:t>
      </w:r>
      <w:proofErr w:type="spellStart"/>
      <w:r w:rsidRPr="0033012E">
        <w:t>планування</w:t>
      </w:r>
      <w:proofErr w:type="spellEnd"/>
      <w:proofErr w:type="gramEnd"/>
      <w:r w:rsidRPr="0033012E">
        <w:t>,  </w:t>
      </w:r>
      <w:proofErr w:type="spellStart"/>
      <w:r w:rsidRPr="0033012E">
        <w:t>фінансів</w:t>
      </w:r>
      <w:proofErr w:type="spellEnd"/>
      <w:r w:rsidRPr="0033012E">
        <w:t>, бюджету та  </w:t>
      </w:r>
      <w:proofErr w:type="spellStart"/>
      <w:r w:rsidRPr="0033012E">
        <w:t>соціально</w:t>
      </w:r>
      <w:proofErr w:type="spellEnd"/>
      <w:r w:rsidRPr="0033012E">
        <w:t xml:space="preserve"> - </w:t>
      </w:r>
      <w:proofErr w:type="spellStart"/>
      <w:r w:rsidRPr="0033012E">
        <w:t>економічного</w:t>
      </w:r>
      <w:proofErr w:type="spellEnd"/>
      <w:r w:rsidRPr="0033012E">
        <w:t xml:space="preserve"> </w:t>
      </w:r>
      <w:proofErr w:type="spellStart"/>
      <w:r w:rsidRPr="0033012E">
        <w:t>розвитку</w:t>
      </w:r>
      <w:proofErr w:type="spellEnd"/>
      <w:r w:rsidRPr="0033012E">
        <w:t xml:space="preserve">  (голова </w:t>
      </w:r>
      <w:proofErr w:type="spellStart"/>
      <w:r w:rsidRPr="0033012E">
        <w:t>комісії</w:t>
      </w:r>
      <w:proofErr w:type="spellEnd"/>
      <w:r w:rsidRPr="0033012E">
        <w:t>:  </w:t>
      </w:r>
      <w:r w:rsidRPr="0033012E">
        <w:rPr>
          <w:lang w:val="uk-UA"/>
        </w:rPr>
        <w:t xml:space="preserve"> </w:t>
      </w:r>
      <w:proofErr w:type="spellStart"/>
      <w:r w:rsidRPr="0033012E">
        <w:rPr>
          <w:lang w:val="uk-UA"/>
        </w:rPr>
        <w:t>Овсянікова</w:t>
      </w:r>
      <w:proofErr w:type="spellEnd"/>
      <w:r w:rsidRPr="0033012E">
        <w:rPr>
          <w:lang w:val="uk-UA"/>
        </w:rPr>
        <w:t xml:space="preserve"> Н.М.)</w:t>
      </w:r>
    </w:p>
    <w:p w:rsidR="0033012E" w:rsidRPr="0033012E" w:rsidRDefault="0033012E" w:rsidP="0033012E">
      <w:pPr>
        <w:spacing w:before="100" w:beforeAutospacing="1" w:after="100" w:afterAutospacing="1"/>
      </w:pPr>
    </w:p>
    <w:p w:rsidR="0033012E" w:rsidRPr="0033012E" w:rsidRDefault="0033012E" w:rsidP="0033012E">
      <w:pPr>
        <w:spacing w:before="100" w:beforeAutospacing="1" w:after="100" w:afterAutospacing="1"/>
      </w:pPr>
    </w:p>
    <w:p w:rsidR="0033012E" w:rsidRPr="0033012E" w:rsidRDefault="0033012E" w:rsidP="0033012E">
      <w:pPr>
        <w:spacing w:before="100" w:beforeAutospacing="1" w:after="100" w:afterAutospacing="1"/>
      </w:pPr>
    </w:p>
    <w:p w:rsidR="0033012E" w:rsidRPr="0033012E" w:rsidRDefault="0033012E" w:rsidP="0033012E">
      <w:pPr>
        <w:spacing w:before="100" w:beforeAutospacing="1" w:after="100" w:afterAutospacing="1"/>
        <w:rPr>
          <w:b/>
        </w:rPr>
      </w:pPr>
      <w:proofErr w:type="spellStart"/>
      <w:r w:rsidRPr="0033012E">
        <w:rPr>
          <w:bCs/>
        </w:rPr>
        <w:t>Сільський</w:t>
      </w:r>
      <w:proofErr w:type="spellEnd"/>
      <w:r w:rsidRPr="0033012E">
        <w:rPr>
          <w:bCs/>
        </w:rPr>
        <w:t xml:space="preserve"> голова                                                 </w:t>
      </w:r>
      <w:proofErr w:type="spellStart"/>
      <w:r w:rsidRPr="0033012E">
        <w:rPr>
          <w:bCs/>
          <w:lang w:val="uk-UA"/>
        </w:rPr>
        <w:t>Т.П.Мілька</w:t>
      </w:r>
      <w:proofErr w:type="spellEnd"/>
      <w:r w:rsidRPr="0033012E">
        <w:rPr>
          <w:bCs/>
        </w:rPr>
        <w:t xml:space="preserve"> </w:t>
      </w:r>
    </w:p>
    <w:p w:rsidR="0033012E" w:rsidRPr="0033012E" w:rsidRDefault="0033012E" w:rsidP="0033012E">
      <w:pPr>
        <w:spacing w:before="100" w:beforeAutospacing="1" w:after="100" w:afterAutospacing="1"/>
        <w:jc w:val="right"/>
        <w:rPr>
          <w:b/>
          <w:bCs/>
          <w:lang w:val="uk-UA"/>
        </w:rPr>
      </w:pPr>
    </w:p>
    <w:p w:rsidR="0033012E" w:rsidRPr="0033012E" w:rsidRDefault="0033012E" w:rsidP="0033012E">
      <w:pPr>
        <w:spacing w:before="100" w:beforeAutospacing="1" w:after="100" w:afterAutospacing="1"/>
        <w:jc w:val="right"/>
        <w:rPr>
          <w:bCs/>
          <w:lang w:val="uk-UA"/>
        </w:rPr>
      </w:pPr>
      <w:r w:rsidRPr="0033012E">
        <w:rPr>
          <w:bCs/>
          <w:lang w:val="uk-UA"/>
        </w:rPr>
        <w:lastRenderedPageBreak/>
        <w:t>Затверджено рішенням</w:t>
      </w:r>
    </w:p>
    <w:p w:rsidR="0033012E" w:rsidRPr="0033012E" w:rsidRDefault="0033012E" w:rsidP="0033012E">
      <w:pPr>
        <w:spacing w:before="100" w:beforeAutospacing="1" w:after="100" w:afterAutospacing="1"/>
        <w:jc w:val="right"/>
        <w:rPr>
          <w:bCs/>
          <w:lang w:val="uk-UA"/>
        </w:rPr>
      </w:pPr>
      <w:r w:rsidRPr="0033012E">
        <w:rPr>
          <w:bCs/>
          <w:lang w:val="uk-UA"/>
        </w:rPr>
        <w:t xml:space="preserve">Сесії </w:t>
      </w:r>
      <w:proofErr w:type="spellStart"/>
      <w:r w:rsidRPr="0033012E">
        <w:rPr>
          <w:bCs/>
          <w:lang w:val="uk-UA"/>
        </w:rPr>
        <w:t>Книшівської</w:t>
      </w:r>
      <w:proofErr w:type="spellEnd"/>
      <w:r w:rsidRPr="0033012E">
        <w:rPr>
          <w:bCs/>
          <w:lang w:val="uk-UA"/>
        </w:rPr>
        <w:t xml:space="preserve">  сільської ради</w:t>
      </w:r>
    </w:p>
    <w:p w:rsidR="0033012E" w:rsidRPr="0033012E" w:rsidRDefault="0033012E" w:rsidP="0033012E">
      <w:pPr>
        <w:spacing w:before="100" w:beforeAutospacing="1" w:after="100" w:afterAutospacing="1"/>
        <w:jc w:val="right"/>
        <w:rPr>
          <w:bCs/>
          <w:lang w:val="uk-UA"/>
        </w:rPr>
      </w:pPr>
      <w:r w:rsidRPr="0033012E">
        <w:rPr>
          <w:bCs/>
          <w:lang w:val="uk-UA"/>
        </w:rPr>
        <w:t>Затверджено</w:t>
      </w:r>
    </w:p>
    <w:p w:rsidR="0033012E" w:rsidRPr="0033012E" w:rsidRDefault="0033012E" w:rsidP="0033012E">
      <w:pPr>
        <w:spacing w:before="100" w:beforeAutospacing="1" w:after="100" w:afterAutospacing="1"/>
        <w:jc w:val="right"/>
        <w:rPr>
          <w:bCs/>
          <w:lang w:val="uk-UA"/>
        </w:rPr>
      </w:pPr>
      <w:r w:rsidRPr="0033012E">
        <w:rPr>
          <w:bCs/>
          <w:lang w:val="uk-UA"/>
        </w:rPr>
        <w:t xml:space="preserve">14  сесією  7 скликання </w:t>
      </w:r>
      <w:proofErr w:type="spellStart"/>
      <w:r w:rsidRPr="0033012E">
        <w:rPr>
          <w:bCs/>
          <w:lang w:val="uk-UA"/>
        </w:rPr>
        <w:t>Книшівської</w:t>
      </w:r>
      <w:proofErr w:type="spellEnd"/>
    </w:p>
    <w:p w:rsidR="0033012E" w:rsidRPr="0033012E" w:rsidRDefault="0033012E" w:rsidP="0033012E">
      <w:pPr>
        <w:spacing w:before="100" w:beforeAutospacing="1" w:after="100" w:afterAutospacing="1"/>
        <w:jc w:val="right"/>
        <w:rPr>
          <w:bCs/>
          <w:lang w:val="uk-UA"/>
        </w:rPr>
      </w:pPr>
      <w:r w:rsidRPr="0033012E">
        <w:rPr>
          <w:bCs/>
          <w:lang w:val="uk-UA"/>
        </w:rPr>
        <w:t>сільської ради           12.05.2017 року</w:t>
      </w:r>
    </w:p>
    <w:p w:rsidR="0033012E" w:rsidRPr="0033012E" w:rsidRDefault="0033012E" w:rsidP="0033012E">
      <w:pPr>
        <w:spacing w:before="100" w:beforeAutospacing="1" w:after="100" w:afterAutospacing="1"/>
        <w:jc w:val="center"/>
        <w:rPr>
          <w:b/>
          <w:bCs/>
        </w:rPr>
      </w:pPr>
    </w:p>
    <w:p w:rsidR="0033012E" w:rsidRPr="0033012E" w:rsidRDefault="0033012E" w:rsidP="0033012E">
      <w:pPr>
        <w:spacing w:before="100" w:beforeAutospacing="1" w:after="100" w:afterAutospacing="1"/>
        <w:jc w:val="center"/>
      </w:pPr>
      <w:r w:rsidRPr="0033012E">
        <w:rPr>
          <w:b/>
          <w:bCs/>
        </w:rPr>
        <w:t>ПРОГРАМА</w:t>
      </w:r>
    </w:p>
    <w:p w:rsidR="0033012E" w:rsidRPr="0033012E" w:rsidRDefault="0033012E" w:rsidP="0033012E">
      <w:pPr>
        <w:spacing w:before="100" w:beforeAutospacing="1" w:after="100" w:afterAutospacing="1"/>
        <w:jc w:val="center"/>
      </w:pPr>
      <w:r w:rsidRPr="0033012E">
        <w:rPr>
          <w:b/>
          <w:bCs/>
        </w:rPr>
        <w:t xml:space="preserve">«ПИТНА ВОДА» </w:t>
      </w:r>
    </w:p>
    <w:p w:rsidR="0033012E" w:rsidRPr="0033012E" w:rsidRDefault="0033012E" w:rsidP="0033012E">
      <w:pPr>
        <w:spacing w:before="100" w:beforeAutospacing="1" w:after="100" w:afterAutospacing="1"/>
        <w:jc w:val="center"/>
        <w:rPr>
          <w:lang w:val="uk-UA"/>
        </w:rPr>
      </w:pPr>
      <w:proofErr w:type="spellStart"/>
      <w:r w:rsidRPr="0033012E">
        <w:rPr>
          <w:b/>
          <w:bCs/>
          <w:lang w:val="uk-UA"/>
        </w:rPr>
        <w:t>Книшівської</w:t>
      </w:r>
      <w:proofErr w:type="spellEnd"/>
      <w:r w:rsidRPr="0033012E">
        <w:rPr>
          <w:b/>
          <w:bCs/>
          <w:lang w:val="uk-UA"/>
        </w:rPr>
        <w:t xml:space="preserve"> </w:t>
      </w:r>
      <w:proofErr w:type="spellStart"/>
      <w:r w:rsidRPr="0033012E">
        <w:rPr>
          <w:b/>
          <w:bCs/>
        </w:rPr>
        <w:t>сільської</w:t>
      </w:r>
      <w:proofErr w:type="spellEnd"/>
      <w:r w:rsidRPr="0033012E">
        <w:rPr>
          <w:b/>
          <w:bCs/>
        </w:rPr>
        <w:t xml:space="preserve"> ради на 2017</w:t>
      </w:r>
      <w:r w:rsidRPr="0033012E">
        <w:rPr>
          <w:b/>
          <w:bCs/>
          <w:lang w:val="uk-UA"/>
        </w:rPr>
        <w:t xml:space="preserve">- 2020 </w:t>
      </w:r>
      <w:proofErr w:type="spellStart"/>
      <w:r w:rsidRPr="0033012E">
        <w:rPr>
          <w:b/>
          <w:bCs/>
          <w:lang w:val="uk-UA"/>
        </w:rPr>
        <w:t>р.р</w:t>
      </w:r>
      <w:proofErr w:type="spellEnd"/>
      <w:r w:rsidRPr="0033012E">
        <w:rPr>
          <w:b/>
          <w:bCs/>
          <w:lang w:val="uk-UA"/>
        </w:rPr>
        <w:t>.</w:t>
      </w:r>
    </w:p>
    <w:p w:rsidR="0033012E" w:rsidRPr="0033012E" w:rsidRDefault="0033012E" w:rsidP="0033012E">
      <w:pPr>
        <w:spacing w:before="100" w:beforeAutospacing="1" w:after="100" w:afterAutospacing="1"/>
      </w:pPr>
      <w:r w:rsidRPr="0033012E">
        <w:rPr>
          <w:b/>
          <w:bCs/>
          <w:i/>
          <w:iCs/>
        </w:rPr>
        <w:t>ЗАВДАННЯ ПРОГРАМИ:</w:t>
      </w:r>
    </w:p>
    <w:p w:rsidR="0033012E" w:rsidRPr="0033012E" w:rsidRDefault="0033012E" w:rsidP="0033012E">
      <w:pPr>
        <w:spacing w:before="100" w:beforeAutospacing="1" w:after="100" w:afterAutospacing="1"/>
      </w:pPr>
      <w:r w:rsidRPr="0033012E">
        <w:t xml:space="preserve">• </w:t>
      </w:r>
      <w:proofErr w:type="spellStart"/>
      <w:r w:rsidRPr="0033012E">
        <w:t>створення</w:t>
      </w:r>
      <w:proofErr w:type="spellEnd"/>
      <w:r w:rsidRPr="0033012E">
        <w:t xml:space="preserve"> </w:t>
      </w:r>
      <w:proofErr w:type="spellStart"/>
      <w:r w:rsidRPr="0033012E">
        <w:t>сприятливих</w:t>
      </w:r>
      <w:proofErr w:type="spellEnd"/>
      <w:r w:rsidRPr="0033012E">
        <w:t xml:space="preserve"> умов для </w:t>
      </w:r>
      <w:proofErr w:type="spellStart"/>
      <w:r w:rsidRPr="0033012E">
        <w:t>залучення</w:t>
      </w:r>
      <w:proofErr w:type="spellEnd"/>
      <w:r w:rsidRPr="0033012E">
        <w:t xml:space="preserve"> </w:t>
      </w:r>
      <w:proofErr w:type="spellStart"/>
      <w:r w:rsidRPr="0033012E">
        <w:t>інвестиційних</w:t>
      </w:r>
      <w:proofErr w:type="spellEnd"/>
      <w:r w:rsidRPr="0033012E">
        <w:t xml:space="preserve"> </w:t>
      </w:r>
      <w:proofErr w:type="spellStart"/>
      <w:r w:rsidRPr="0033012E">
        <w:t>ресурсів</w:t>
      </w:r>
      <w:proofErr w:type="spellEnd"/>
      <w:r w:rsidRPr="0033012E">
        <w:t xml:space="preserve"> з метою </w:t>
      </w:r>
      <w:proofErr w:type="spellStart"/>
      <w:r w:rsidRPr="0033012E">
        <w:t>технічного</w:t>
      </w:r>
      <w:proofErr w:type="spellEnd"/>
      <w:r w:rsidRPr="0033012E">
        <w:t xml:space="preserve"> </w:t>
      </w:r>
      <w:proofErr w:type="spellStart"/>
      <w:r w:rsidRPr="0033012E">
        <w:t>переоснащення</w:t>
      </w:r>
      <w:proofErr w:type="spellEnd"/>
      <w:r w:rsidRPr="0033012E">
        <w:t xml:space="preserve"> систем </w:t>
      </w:r>
      <w:proofErr w:type="spellStart"/>
      <w:r w:rsidRPr="0033012E">
        <w:t>питного</w:t>
      </w:r>
      <w:proofErr w:type="spellEnd"/>
      <w:r w:rsidRPr="0033012E">
        <w:t xml:space="preserve"> </w:t>
      </w:r>
      <w:proofErr w:type="spellStart"/>
      <w:r w:rsidRPr="0033012E">
        <w:t>водопостачання</w:t>
      </w:r>
      <w:proofErr w:type="spellEnd"/>
      <w:r w:rsidRPr="0033012E">
        <w:t xml:space="preserve"> в </w:t>
      </w:r>
      <w:proofErr w:type="spellStart"/>
      <w:r w:rsidRPr="0033012E">
        <w:t>населених</w:t>
      </w:r>
      <w:proofErr w:type="spellEnd"/>
      <w:r w:rsidRPr="0033012E">
        <w:t xml:space="preserve"> пунктах </w:t>
      </w:r>
      <w:proofErr w:type="spellStart"/>
      <w:r w:rsidRPr="0033012E">
        <w:rPr>
          <w:lang w:val="uk-UA"/>
        </w:rPr>
        <w:t>Книшівської</w:t>
      </w:r>
      <w:proofErr w:type="spellEnd"/>
      <w:r w:rsidRPr="0033012E">
        <w:rPr>
          <w:lang w:val="uk-UA"/>
        </w:rPr>
        <w:t xml:space="preserve"> </w:t>
      </w:r>
      <w:proofErr w:type="spellStart"/>
      <w:r w:rsidRPr="0033012E">
        <w:t>сільської</w:t>
      </w:r>
      <w:proofErr w:type="spellEnd"/>
      <w:r w:rsidRPr="0033012E">
        <w:t xml:space="preserve"> ради.</w:t>
      </w:r>
    </w:p>
    <w:p w:rsidR="0033012E" w:rsidRPr="0033012E" w:rsidRDefault="0033012E" w:rsidP="0033012E">
      <w:pPr>
        <w:spacing w:before="100" w:beforeAutospacing="1" w:after="100" w:afterAutospacing="1"/>
      </w:pPr>
      <w:r w:rsidRPr="0033012E">
        <w:rPr>
          <w:b/>
          <w:bCs/>
          <w:i/>
          <w:iCs/>
        </w:rPr>
        <w:t>МЕТА ПРОГРАМИ:</w:t>
      </w:r>
    </w:p>
    <w:p w:rsidR="0033012E" w:rsidRPr="0033012E" w:rsidRDefault="0033012E" w:rsidP="0033012E">
      <w:pPr>
        <w:spacing w:before="100" w:beforeAutospacing="1" w:after="100" w:afterAutospacing="1"/>
      </w:pPr>
      <w:r w:rsidRPr="0033012E">
        <w:t xml:space="preserve">• </w:t>
      </w:r>
      <w:proofErr w:type="spellStart"/>
      <w:r w:rsidRPr="0033012E">
        <w:t>Створити</w:t>
      </w:r>
      <w:proofErr w:type="spellEnd"/>
      <w:r w:rsidRPr="0033012E">
        <w:t xml:space="preserve"> </w:t>
      </w:r>
      <w:proofErr w:type="spellStart"/>
      <w:r w:rsidRPr="0033012E">
        <w:t>умови</w:t>
      </w:r>
      <w:proofErr w:type="spellEnd"/>
      <w:r w:rsidRPr="0033012E">
        <w:t xml:space="preserve"> для </w:t>
      </w:r>
      <w:proofErr w:type="spellStart"/>
      <w:r w:rsidRPr="0033012E">
        <w:t>безперебійного</w:t>
      </w:r>
      <w:proofErr w:type="spellEnd"/>
      <w:r w:rsidRPr="0033012E">
        <w:t xml:space="preserve"> </w:t>
      </w:r>
      <w:proofErr w:type="spellStart"/>
      <w:r w:rsidRPr="0033012E">
        <w:t>водопостачання</w:t>
      </w:r>
      <w:proofErr w:type="spellEnd"/>
      <w:r w:rsidRPr="0033012E">
        <w:t xml:space="preserve"> </w:t>
      </w:r>
      <w:proofErr w:type="spellStart"/>
      <w:r w:rsidRPr="0033012E">
        <w:t>населених</w:t>
      </w:r>
      <w:proofErr w:type="spellEnd"/>
      <w:r w:rsidRPr="0033012E">
        <w:t xml:space="preserve"> </w:t>
      </w:r>
      <w:proofErr w:type="spellStart"/>
      <w:r w:rsidRPr="0033012E">
        <w:t>пунктів</w:t>
      </w:r>
      <w:proofErr w:type="spellEnd"/>
      <w:r w:rsidRPr="0033012E">
        <w:t xml:space="preserve"> </w:t>
      </w:r>
      <w:proofErr w:type="spellStart"/>
      <w:r w:rsidRPr="0033012E">
        <w:rPr>
          <w:lang w:val="uk-UA"/>
        </w:rPr>
        <w:t>Книшівської</w:t>
      </w:r>
      <w:proofErr w:type="spellEnd"/>
      <w:r w:rsidRPr="0033012E">
        <w:rPr>
          <w:lang w:val="uk-UA"/>
        </w:rPr>
        <w:t xml:space="preserve"> </w:t>
      </w:r>
      <w:proofErr w:type="spellStart"/>
      <w:r w:rsidRPr="0033012E">
        <w:t>сільської</w:t>
      </w:r>
      <w:proofErr w:type="spellEnd"/>
      <w:r w:rsidRPr="0033012E">
        <w:t xml:space="preserve"> ради.</w:t>
      </w:r>
    </w:p>
    <w:p w:rsidR="0033012E" w:rsidRPr="0033012E" w:rsidRDefault="0033012E" w:rsidP="0033012E">
      <w:pPr>
        <w:spacing w:before="100" w:beforeAutospacing="1" w:after="100" w:afterAutospacing="1"/>
      </w:pPr>
      <w:r w:rsidRPr="0033012E">
        <w:rPr>
          <w:b/>
          <w:bCs/>
          <w:i/>
          <w:iCs/>
        </w:rPr>
        <w:t>ОСНОВНІ КРОКИ РОЗВ’ЯЗАННЯ ЗАВДАНЬ ПРОГРАМИ:</w:t>
      </w:r>
    </w:p>
    <w:p w:rsidR="0033012E" w:rsidRPr="0033012E" w:rsidRDefault="0033012E" w:rsidP="0033012E">
      <w:pPr>
        <w:spacing w:before="100" w:beforeAutospacing="1" w:after="100" w:afterAutospacing="1"/>
      </w:pPr>
      <w:r w:rsidRPr="0033012E">
        <w:t xml:space="preserve">• </w:t>
      </w:r>
      <w:proofErr w:type="spellStart"/>
      <w:r w:rsidRPr="0033012E">
        <w:t>стабілізація</w:t>
      </w:r>
      <w:proofErr w:type="spellEnd"/>
      <w:r w:rsidRPr="0033012E">
        <w:t xml:space="preserve"> </w:t>
      </w:r>
      <w:proofErr w:type="spellStart"/>
      <w:r w:rsidRPr="0033012E">
        <w:t>фінансово-економічного</w:t>
      </w:r>
      <w:proofErr w:type="spellEnd"/>
      <w:r w:rsidRPr="0033012E">
        <w:t xml:space="preserve"> стану </w:t>
      </w:r>
      <w:proofErr w:type="spellStart"/>
      <w:r w:rsidRPr="0033012E">
        <w:t>підприємств</w:t>
      </w:r>
      <w:proofErr w:type="spellEnd"/>
      <w:r w:rsidRPr="0033012E">
        <w:t xml:space="preserve"> </w:t>
      </w:r>
      <w:proofErr w:type="spellStart"/>
      <w:r w:rsidRPr="0033012E">
        <w:t>питного</w:t>
      </w:r>
      <w:proofErr w:type="spellEnd"/>
      <w:r w:rsidRPr="0033012E">
        <w:t xml:space="preserve"> </w:t>
      </w:r>
      <w:proofErr w:type="spellStart"/>
      <w:proofErr w:type="gramStart"/>
      <w:r w:rsidRPr="0033012E">
        <w:t>водопостачання</w:t>
      </w:r>
      <w:proofErr w:type="spellEnd"/>
      <w:r w:rsidRPr="0033012E">
        <w:t xml:space="preserve">  шляхом</w:t>
      </w:r>
      <w:proofErr w:type="gramEnd"/>
      <w:r w:rsidRPr="0033012E">
        <w:t xml:space="preserve"> </w:t>
      </w:r>
      <w:proofErr w:type="spellStart"/>
      <w:r w:rsidRPr="0033012E">
        <w:t>запровадження</w:t>
      </w:r>
      <w:proofErr w:type="spellEnd"/>
      <w:r w:rsidRPr="0033012E">
        <w:t xml:space="preserve"> </w:t>
      </w:r>
      <w:proofErr w:type="spellStart"/>
      <w:r w:rsidRPr="0033012E">
        <w:t>економічно</w:t>
      </w:r>
      <w:proofErr w:type="spellEnd"/>
      <w:r w:rsidRPr="0033012E">
        <w:t xml:space="preserve"> </w:t>
      </w:r>
      <w:proofErr w:type="spellStart"/>
      <w:r w:rsidRPr="0033012E">
        <w:t>обґрунтованих</w:t>
      </w:r>
      <w:proofErr w:type="spellEnd"/>
      <w:r w:rsidRPr="0033012E">
        <w:t xml:space="preserve"> </w:t>
      </w:r>
      <w:proofErr w:type="spellStart"/>
      <w:r w:rsidRPr="0033012E">
        <w:t>тарифів</w:t>
      </w:r>
      <w:proofErr w:type="spellEnd"/>
      <w:r w:rsidRPr="0033012E">
        <w:t xml:space="preserve"> на </w:t>
      </w:r>
      <w:proofErr w:type="spellStart"/>
      <w:r w:rsidRPr="0033012E">
        <w:t>послуги</w:t>
      </w:r>
      <w:proofErr w:type="spellEnd"/>
      <w:r w:rsidRPr="0033012E">
        <w:t xml:space="preserve"> з </w:t>
      </w:r>
      <w:proofErr w:type="spellStart"/>
      <w:r w:rsidRPr="0033012E">
        <w:t>урахуванням</w:t>
      </w:r>
      <w:proofErr w:type="spellEnd"/>
      <w:r w:rsidRPr="0033012E">
        <w:t xml:space="preserve"> </w:t>
      </w:r>
      <w:proofErr w:type="spellStart"/>
      <w:r w:rsidRPr="0033012E">
        <w:t>витрат</w:t>
      </w:r>
      <w:proofErr w:type="spellEnd"/>
      <w:r w:rsidRPr="0033012E">
        <w:t xml:space="preserve"> на </w:t>
      </w:r>
      <w:proofErr w:type="spellStart"/>
      <w:r w:rsidRPr="0033012E">
        <w:t>здійснення</w:t>
      </w:r>
      <w:proofErr w:type="spellEnd"/>
      <w:r w:rsidRPr="0033012E">
        <w:t xml:space="preserve"> </w:t>
      </w:r>
      <w:proofErr w:type="spellStart"/>
      <w:r w:rsidRPr="0033012E">
        <w:t>капітальних</w:t>
      </w:r>
      <w:proofErr w:type="spellEnd"/>
      <w:r w:rsidRPr="0033012E">
        <w:t xml:space="preserve"> </w:t>
      </w:r>
      <w:proofErr w:type="spellStart"/>
      <w:r w:rsidRPr="0033012E">
        <w:t>вкладень</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застосування</w:t>
      </w:r>
      <w:proofErr w:type="spellEnd"/>
      <w:r w:rsidRPr="0033012E">
        <w:t xml:space="preserve"> нормативно-</w:t>
      </w:r>
      <w:proofErr w:type="spellStart"/>
      <w:r w:rsidRPr="0033012E">
        <w:t>правових</w:t>
      </w:r>
      <w:proofErr w:type="spellEnd"/>
      <w:r w:rsidRPr="0033012E">
        <w:t xml:space="preserve"> </w:t>
      </w:r>
      <w:proofErr w:type="spellStart"/>
      <w:r w:rsidRPr="0033012E">
        <w:t>вимог</w:t>
      </w:r>
      <w:proofErr w:type="spellEnd"/>
      <w:r w:rsidRPr="0033012E">
        <w:t xml:space="preserve">, </w:t>
      </w:r>
      <w:proofErr w:type="spellStart"/>
      <w:r w:rsidRPr="0033012E">
        <w:t>впровадження</w:t>
      </w:r>
      <w:proofErr w:type="spellEnd"/>
      <w:r w:rsidRPr="0033012E">
        <w:t xml:space="preserve"> </w:t>
      </w:r>
      <w:proofErr w:type="spellStart"/>
      <w:r w:rsidRPr="0033012E">
        <w:t>державних</w:t>
      </w:r>
      <w:proofErr w:type="spellEnd"/>
      <w:r w:rsidRPr="0033012E">
        <w:t xml:space="preserve"> </w:t>
      </w:r>
      <w:proofErr w:type="spellStart"/>
      <w:r w:rsidRPr="0033012E">
        <w:t>стандартів</w:t>
      </w:r>
      <w:proofErr w:type="spellEnd"/>
      <w:r w:rsidRPr="0033012E">
        <w:t xml:space="preserve"> «</w:t>
      </w:r>
      <w:proofErr w:type="spellStart"/>
      <w:r w:rsidRPr="0033012E">
        <w:t>Джерела</w:t>
      </w:r>
      <w:proofErr w:type="spellEnd"/>
      <w:r w:rsidRPr="0033012E">
        <w:t xml:space="preserve"> </w:t>
      </w:r>
      <w:proofErr w:type="spellStart"/>
      <w:r w:rsidRPr="0033012E">
        <w:t>централізованого</w:t>
      </w:r>
      <w:proofErr w:type="spellEnd"/>
      <w:r w:rsidRPr="0033012E">
        <w:t xml:space="preserve"> </w:t>
      </w:r>
      <w:proofErr w:type="spellStart"/>
      <w:r w:rsidRPr="0033012E">
        <w:t>питного</w:t>
      </w:r>
      <w:proofErr w:type="spellEnd"/>
      <w:r w:rsidRPr="0033012E">
        <w:t xml:space="preserve"> </w:t>
      </w:r>
      <w:proofErr w:type="spellStart"/>
      <w:r w:rsidRPr="0033012E">
        <w:t>водопостачання</w:t>
      </w:r>
      <w:proofErr w:type="spellEnd"/>
      <w:r w:rsidRPr="0033012E">
        <w:t>», «</w:t>
      </w:r>
      <w:proofErr w:type="spellStart"/>
      <w:r w:rsidRPr="0033012E">
        <w:t>Питна</w:t>
      </w:r>
      <w:proofErr w:type="spellEnd"/>
      <w:r w:rsidRPr="0033012E">
        <w:t xml:space="preserve"> вода. </w:t>
      </w:r>
      <w:proofErr w:type="spellStart"/>
      <w:r w:rsidRPr="0033012E">
        <w:t>Гігієнічні</w:t>
      </w:r>
      <w:proofErr w:type="spellEnd"/>
      <w:r w:rsidRPr="0033012E">
        <w:t xml:space="preserve"> </w:t>
      </w:r>
      <w:proofErr w:type="spellStart"/>
      <w:r w:rsidRPr="0033012E">
        <w:t>вимоги</w:t>
      </w:r>
      <w:proofErr w:type="spellEnd"/>
      <w:r w:rsidRPr="0033012E">
        <w:t xml:space="preserve"> та контроль </w:t>
      </w:r>
      <w:proofErr w:type="spellStart"/>
      <w:r w:rsidRPr="0033012E">
        <w:t>якості</w:t>
      </w:r>
      <w:proofErr w:type="spellEnd"/>
      <w:r w:rsidRPr="0033012E">
        <w:t xml:space="preserve">» і «Фасована </w:t>
      </w:r>
      <w:proofErr w:type="spellStart"/>
      <w:r w:rsidRPr="0033012E">
        <w:t>питна</w:t>
      </w:r>
      <w:proofErr w:type="spellEnd"/>
      <w:r w:rsidRPr="0033012E">
        <w:t xml:space="preserve"> вода», </w:t>
      </w:r>
      <w:proofErr w:type="spellStart"/>
      <w:r w:rsidRPr="0033012E">
        <w:t>будівельних</w:t>
      </w:r>
      <w:proofErr w:type="spellEnd"/>
      <w:r w:rsidRPr="0033012E">
        <w:t xml:space="preserve"> норм і правил, </w:t>
      </w:r>
      <w:proofErr w:type="spellStart"/>
      <w:r w:rsidRPr="0033012E">
        <w:t>науково</w:t>
      </w:r>
      <w:proofErr w:type="spellEnd"/>
      <w:r w:rsidRPr="0033012E">
        <w:t xml:space="preserve"> </w:t>
      </w:r>
      <w:proofErr w:type="spellStart"/>
      <w:r w:rsidRPr="0033012E">
        <w:t>обґрунтованих</w:t>
      </w:r>
      <w:proofErr w:type="spellEnd"/>
      <w:r w:rsidRPr="0033012E">
        <w:t xml:space="preserve"> </w:t>
      </w:r>
      <w:proofErr w:type="spellStart"/>
      <w:r w:rsidRPr="0033012E">
        <w:t>нормативів</w:t>
      </w:r>
      <w:proofErr w:type="spellEnd"/>
      <w:r w:rsidRPr="0033012E">
        <w:t xml:space="preserve"> (норм) </w:t>
      </w:r>
      <w:proofErr w:type="spellStart"/>
      <w:r w:rsidRPr="0033012E">
        <w:t>питного</w:t>
      </w:r>
      <w:proofErr w:type="spellEnd"/>
      <w:r w:rsidRPr="0033012E">
        <w:t xml:space="preserve"> </w:t>
      </w:r>
      <w:proofErr w:type="spellStart"/>
      <w:r w:rsidRPr="0033012E">
        <w:t>водопостачання</w:t>
      </w:r>
      <w:proofErr w:type="spellEnd"/>
      <w:r w:rsidRPr="0033012E">
        <w:t xml:space="preserve">, </w:t>
      </w:r>
      <w:proofErr w:type="spellStart"/>
      <w:r w:rsidRPr="0033012E">
        <w:t>інших</w:t>
      </w:r>
      <w:proofErr w:type="spellEnd"/>
      <w:r w:rsidRPr="0033012E">
        <w:t xml:space="preserve"> </w:t>
      </w:r>
      <w:proofErr w:type="spellStart"/>
      <w:r w:rsidRPr="0033012E">
        <w:t>нормативних</w:t>
      </w:r>
      <w:proofErr w:type="spellEnd"/>
      <w:r w:rsidRPr="0033012E">
        <w:t xml:space="preserve"> </w:t>
      </w:r>
      <w:proofErr w:type="spellStart"/>
      <w:r w:rsidRPr="0033012E">
        <w:t>документів</w:t>
      </w:r>
      <w:proofErr w:type="spellEnd"/>
      <w:r w:rsidRPr="0033012E">
        <w:t xml:space="preserve"> </w:t>
      </w:r>
      <w:proofErr w:type="spellStart"/>
      <w:r w:rsidRPr="0033012E">
        <w:t>України</w:t>
      </w:r>
      <w:proofErr w:type="spellEnd"/>
      <w:r w:rsidRPr="0033012E">
        <w:t xml:space="preserve">, </w:t>
      </w:r>
      <w:proofErr w:type="spellStart"/>
      <w:r w:rsidRPr="0033012E">
        <w:t>науково-технічного</w:t>
      </w:r>
      <w:proofErr w:type="spellEnd"/>
      <w:r w:rsidRPr="0033012E">
        <w:t xml:space="preserve"> </w:t>
      </w:r>
      <w:proofErr w:type="spellStart"/>
      <w:r w:rsidRPr="0033012E">
        <w:t>обладнання</w:t>
      </w:r>
      <w:proofErr w:type="spellEnd"/>
      <w:r w:rsidRPr="0033012E">
        <w:t xml:space="preserve"> у </w:t>
      </w:r>
      <w:proofErr w:type="spellStart"/>
      <w:r w:rsidRPr="0033012E">
        <w:t>сфері</w:t>
      </w:r>
      <w:proofErr w:type="spellEnd"/>
      <w:r w:rsidRPr="0033012E">
        <w:t xml:space="preserve"> </w:t>
      </w:r>
      <w:proofErr w:type="spellStart"/>
      <w:r w:rsidRPr="0033012E">
        <w:t>питної</w:t>
      </w:r>
      <w:proofErr w:type="spellEnd"/>
      <w:r w:rsidRPr="0033012E">
        <w:t xml:space="preserve"> води та </w:t>
      </w:r>
      <w:proofErr w:type="spellStart"/>
      <w:r w:rsidRPr="0033012E">
        <w:t>питного</w:t>
      </w:r>
      <w:proofErr w:type="spellEnd"/>
      <w:r w:rsidRPr="0033012E">
        <w:t xml:space="preserve"> </w:t>
      </w:r>
      <w:proofErr w:type="spellStart"/>
      <w:r w:rsidRPr="0033012E">
        <w:t>водопостачання</w:t>
      </w:r>
      <w:proofErr w:type="spellEnd"/>
      <w:r w:rsidRPr="0033012E">
        <w:t xml:space="preserve"> з </w:t>
      </w:r>
      <w:proofErr w:type="spellStart"/>
      <w:r w:rsidRPr="0033012E">
        <w:t>наближенням</w:t>
      </w:r>
      <w:proofErr w:type="spellEnd"/>
      <w:r w:rsidRPr="0033012E">
        <w:t xml:space="preserve"> </w:t>
      </w:r>
      <w:proofErr w:type="spellStart"/>
      <w:r w:rsidRPr="0033012E">
        <w:t>його</w:t>
      </w:r>
      <w:proofErr w:type="spellEnd"/>
      <w:r w:rsidRPr="0033012E">
        <w:t xml:space="preserve"> до </w:t>
      </w:r>
      <w:proofErr w:type="spellStart"/>
      <w:r w:rsidRPr="0033012E">
        <w:t>стандартів</w:t>
      </w:r>
      <w:proofErr w:type="spellEnd"/>
      <w:r w:rsidRPr="0033012E">
        <w:t xml:space="preserve"> </w:t>
      </w:r>
      <w:proofErr w:type="spellStart"/>
      <w:r w:rsidRPr="0033012E">
        <w:t>Європейського</w:t>
      </w:r>
      <w:proofErr w:type="spellEnd"/>
      <w:r w:rsidRPr="0033012E">
        <w:t xml:space="preserve"> союзу;</w:t>
      </w:r>
    </w:p>
    <w:p w:rsidR="0033012E" w:rsidRPr="0033012E" w:rsidRDefault="0033012E" w:rsidP="0033012E">
      <w:pPr>
        <w:spacing w:before="100" w:beforeAutospacing="1" w:after="100" w:afterAutospacing="1"/>
      </w:pPr>
      <w:r w:rsidRPr="0033012E">
        <w:t xml:space="preserve">• </w:t>
      </w:r>
      <w:proofErr w:type="spellStart"/>
      <w:r w:rsidRPr="0033012E">
        <w:t>здійснення</w:t>
      </w:r>
      <w:proofErr w:type="spellEnd"/>
      <w:r w:rsidRPr="0033012E">
        <w:t xml:space="preserve"> </w:t>
      </w:r>
      <w:proofErr w:type="spellStart"/>
      <w:r w:rsidRPr="0033012E">
        <w:t>заходів</w:t>
      </w:r>
      <w:proofErr w:type="spellEnd"/>
      <w:r w:rsidRPr="0033012E">
        <w:t xml:space="preserve"> </w:t>
      </w:r>
      <w:proofErr w:type="spellStart"/>
      <w:r w:rsidRPr="0033012E">
        <w:t>щодо</w:t>
      </w:r>
      <w:proofErr w:type="spellEnd"/>
      <w:r w:rsidRPr="0033012E">
        <w:t xml:space="preserve"> </w:t>
      </w:r>
      <w:proofErr w:type="spellStart"/>
      <w:r w:rsidRPr="0033012E">
        <w:t>економії</w:t>
      </w:r>
      <w:proofErr w:type="spellEnd"/>
      <w:r w:rsidRPr="0033012E">
        <w:t xml:space="preserve"> </w:t>
      </w:r>
      <w:proofErr w:type="spellStart"/>
      <w:r w:rsidRPr="0033012E">
        <w:t>питної</w:t>
      </w:r>
      <w:proofErr w:type="spellEnd"/>
      <w:r w:rsidRPr="0033012E">
        <w:t xml:space="preserve"> води та </w:t>
      </w:r>
      <w:proofErr w:type="spellStart"/>
      <w:r w:rsidRPr="0033012E">
        <w:t>зниження</w:t>
      </w:r>
      <w:proofErr w:type="spellEnd"/>
      <w:r w:rsidRPr="0033012E">
        <w:t xml:space="preserve"> </w:t>
      </w:r>
      <w:proofErr w:type="spellStart"/>
      <w:r w:rsidRPr="0033012E">
        <w:t>енергоємності</w:t>
      </w:r>
      <w:proofErr w:type="spellEnd"/>
      <w:r w:rsidRPr="0033012E">
        <w:t xml:space="preserve"> </w:t>
      </w:r>
      <w:proofErr w:type="spellStart"/>
      <w:r w:rsidRPr="0033012E">
        <w:t>її</w:t>
      </w:r>
      <w:proofErr w:type="spellEnd"/>
      <w:r w:rsidRPr="0033012E">
        <w:t xml:space="preserve"> </w:t>
      </w:r>
      <w:proofErr w:type="spellStart"/>
      <w:r w:rsidRPr="0033012E">
        <w:t>виробництва</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створення</w:t>
      </w:r>
      <w:proofErr w:type="spellEnd"/>
      <w:r w:rsidRPr="0033012E">
        <w:t xml:space="preserve"> </w:t>
      </w:r>
      <w:proofErr w:type="spellStart"/>
      <w:r w:rsidRPr="0033012E">
        <w:t>сприятливих</w:t>
      </w:r>
      <w:proofErr w:type="spellEnd"/>
      <w:r w:rsidRPr="0033012E">
        <w:t xml:space="preserve"> умов для </w:t>
      </w:r>
      <w:proofErr w:type="spellStart"/>
      <w:r w:rsidRPr="0033012E">
        <w:t>залучення</w:t>
      </w:r>
      <w:proofErr w:type="spellEnd"/>
      <w:r w:rsidRPr="0033012E">
        <w:t xml:space="preserve"> </w:t>
      </w:r>
      <w:proofErr w:type="spellStart"/>
      <w:r w:rsidRPr="0033012E">
        <w:t>інвестиційних</w:t>
      </w:r>
      <w:proofErr w:type="spellEnd"/>
      <w:r w:rsidRPr="0033012E">
        <w:t xml:space="preserve"> </w:t>
      </w:r>
      <w:proofErr w:type="spellStart"/>
      <w:r w:rsidRPr="0033012E">
        <w:t>ресурсів</w:t>
      </w:r>
      <w:proofErr w:type="spellEnd"/>
      <w:r w:rsidRPr="0033012E">
        <w:t xml:space="preserve"> з метою </w:t>
      </w:r>
      <w:proofErr w:type="spellStart"/>
      <w:r w:rsidRPr="0033012E">
        <w:t>технічного</w:t>
      </w:r>
      <w:proofErr w:type="spellEnd"/>
      <w:r w:rsidRPr="0033012E">
        <w:t xml:space="preserve"> </w:t>
      </w:r>
      <w:proofErr w:type="spellStart"/>
      <w:r w:rsidRPr="0033012E">
        <w:t>переоснащення</w:t>
      </w:r>
      <w:proofErr w:type="spellEnd"/>
      <w:r w:rsidRPr="0033012E">
        <w:t xml:space="preserve"> систем </w:t>
      </w:r>
      <w:proofErr w:type="spellStart"/>
      <w:r w:rsidRPr="0033012E">
        <w:t>питного</w:t>
      </w:r>
      <w:proofErr w:type="spellEnd"/>
      <w:r w:rsidRPr="0033012E">
        <w:t xml:space="preserve"> </w:t>
      </w:r>
      <w:proofErr w:type="spellStart"/>
      <w:r w:rsidRPr="0033012E">
        <w:t>водопостачання</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здійснення</w:t>
      </w:r>
      <w:proofErr w:type="spellEnd"/>
      <w:r w:rsidRPr="0033012E">
        <w:t xml:space="preserve"> </w:t>
      </w:r>
      <w:proofErr w:type="spellStart"/>
      <w:r w:rsidRPr="0033012E">
        <w:t>заходів</w:t>
      </w:r>
      <w:proofErr w:type="spellEnd"/>
      <w:r w:rsidRPr="0033012E">
        <w:t xml:space="preserve"> з </w:t>
      </w:r>
      <w:proofErr w:type="spellStart"/>
      <w:r w:rsidRPr="0033012E">
        <w:t>дослідження</w:t>
      </w:r>
      <w:proofErr w:type="spellEnd"/>
      <w:r w:rsidRPr="0033012E">
        <w:t xml:space="preserve"> і </w:t>
      </w:r>
      <w:proofErr w:type="spellStart"/>
      <w:r w:rsidRPr="0033012E">
        <w:t>охорони</w:t>
      </w:r>
      <w:proofErr w:type="spellEnd"/>
      <w:r w:rsidRPr="0033012E">
        <w:t xml:space="preserve"> </w:t>
      </w:r>
      <w:proofErr w:type="spellStart"/>
      <w:r w:rsidRPr="0033012E">
        <w:t>джерел</w:t>
      </w:r>
      <w:proofErr w:type="spellEnd"/>
      <w:r w:rsidRPr="0033012E">
        <w:t xml:space="preserve"> </w:t>
      </w:r>
      <w:proofErr w:type="spellStart"/>
      <w:r w:rsidRPr="0033012E">
        <w:t>питного</w:t>
      </w:r>
      <w:proofErr w:type="spellEnd"/>
      <w:r w:rsidRPr="0033012E">
        <w:t xml:space="preserve"> </w:t>
      </w:r>
      <w:proofErr w:type="spellStart"/>
      <w:r w:rsidRPr="0033012E">
        <w:t>водопостачання</w:t>
      </w:r>
      <w:proofErr w:type="spellEnd"/>
      <w:r w:rsidRPr="0033012E">
        <w:t xml:space="preserve"> (</w:t>
      </w:r>
      <w:proofErr w:type="spellStart"/>
      <w:r w:rsidRPr="0033012E">
        <w:t>інвентаризація</w:t>
      </w:r>
      <w:proofErr w:type="spellEnd"/>
      <w:r w:rsidRPr="0033012E">
        <w:t xml:space="preserve"> та </w:t>
      </w:r>
      <w:proofErr w:type="spellStart"/>
      <w:r w:rsidRPr="0033012E">
        <w:t>екологічна</w:t>
      </w:r>
      <w:proofErr w:type="spellEnd"/>
      <w:r w:rsidRPr="0033012E">
        <w:t xml:space="preserve"> </w:t>
      </w:r>
      <w:proofErr w:type="spellStart"/>
      <w:r w:rsidRPr="0033012E">
        <w:t>оцінка</w:t>
      </w:r>
      <w:proofErr w:type="spellEnd"/>
      <w:r w:rsidRPr="0033012E">
        <w:t xml:space="preserve"> стану </w:t>
      </w:r>
      <w:proofErr w:type="spellStart"/>
      <w:r w:rsidRPr="0033012E">
        <w:t>поверхневих</w:t>
      </w:r>
      <w:proofErr w:type="spellEnd"/>
      <w:r w:rsidRPr="0033012E">
        <w:t xml:space="preserve"> і </w:t>
      </w:r>
      <w:proofErr w:type="spellStart"/>
      <w:r w:rsidRPr="0033012E">
        <w:t>підземних</w:t>
      </w:r>
      <w:proofErr w:type="spellEnd"/>
      <w:r w:rsidRPr="0033012E">
        <w:t xml:space="preserve"> </w:t>
      </w:r>
      <w:proofErr w:type="spellStart"/>
      <w:r w:rsidRPr="0033012E">
        <w:t>джерел</w:t>
      </w:r>
      <w:proofErr w:type="spellEnd"/>
      <w:r w:rsidRPr="0033012E">
        <w:t xml:space="preserve">, </w:t>
      </w:r>
      <w:proofErr w:type="spellStart"/>
      <w:r w:rsidRPr="0033012E">
        <w:t>розроблення</w:t>
      </w:r>
      <w:proofErr w:type="spellEnd"/>
      <w:r w:rsidRPr="0033012E">
        <w:t xml:space="preserve"> </w:t>
      </w:r>
      <w:proofErr w:type="spellStart"/>
      <w:r w:rsidRPr="0033012E">
        <w:t>прогнозів</w:t>
      </w:r>
      <w:proofErr w:type="spellEnd"/>
      <w:r w:rsidRPr="0033012E">
        <w:t xml:space="preserve"> </w:t>
      </w:r>
      <w:proofErr w:type="spellStart"/>
      <w:r w:rsidRPr="0033012E">
        <w:t>їх</w:t>
      </w:r>
      <w:proofErr w:type="spellEnd"/>
      <w:r w:rsidRPr="0033012E">
        <w:t xml:space="preserve"> </w:t>
      </w:r>
      <w:proofErr w:type="spellStart"/>
      <w:r w:rsidRPr="0033012E">
        <w:t>якості</w:t>
      </w:r>
      <w:proofErr w:type="spellEnd"/>
      <w:r w:rsidRPr="0033012E">
        <w:t xml:space="preserve">, </w:t>
      </w:r>
      <w:proofErr w:type="spellStart"/>
      <w:r w:rsidRPr="0033012E">
        <w:t>проведення</w:t>
      </w:r>
      <w:proofErr w:type="spellEnd"/>
      <w:r w:rsidRPr="0033012E">
        <w:t xml:space="preserve"> </w:t>
      </w:r>
      <w:proofErr w:type="spellStart"/>
      <w:r w:rsidRPr="0033012E">
        <w:t>паспортизації</w:t>
      </w:r>
      <w:proofErr w:type="spellEnd"/>
      <w:r w:rsidRPr="0033012E">
        <w:t xml:space="preserve"> </w:t>
      </w:r>
      <w:proofErr w:type="spellStart"/>
      <w:r w:rsidRPr="0033012E">
        <w:t>джерел</w:t>
      </w:r>
      <w:proofErr w:type="spellEnd"/>
      <w:r w:rsidRPr="0033012E">
        <w:t xml:space="preserve"> </w:t>
      </w:r>
      <w:proofErr w:type="spellStart"/>
      <w:r w:rsidRPr="0033012E">
        <w:t>питного</w:t>
      </w:r>
      <w:proofErr w:type="spellEnd"/>
      <w:r w:rsidRPr="0033012E">
        <w:t xml:space="preserve"> </w:t>
      </w:r>
      <w:proofErr w:type="spellStart"/>
      <w:r w:rsidRPr="0033012E">
        <w:t>водопостачання</w:t>
      </w:r>
      <w:proofErr w:type="spellEnd"/>
      <w:r w:rsidRPr="0033012E">
        <w:t>);</w:t>
      </w:r>
    </w:p>
    <w:p w:rsidR="0033012E" w:rsidRPr="0033012E" w:rsidRDefault="0033012E" w:rsidP="0033012E">
      <w:pPr>
        <w:spacing w:before="100" w:beforeAutospacing="1" w:after="100" w:afterAutospacing="1"/>
      </w:pPr>
      <w:r w:rsidRPr="0033012E">
        <w:lastRenderedPageBreak/>
        <w:t xml:space="preserve">• </w:t>
      </w:r>
      <w:proofErr w:type="spellStart"/>
      <w:r w:rsidRPr="0033012E">
        <w:t>поліпшення</w:t>
      </w:r>
      <w:proofErr w:type="spellEnd"/>
      <w:r w:rsidRPr="0033012E">
        <w:t xml:space="preserve"> стану і </w:t>
      </w:r>
      <w:proofErr w:type="spellStart"/>
      <w:r w:rsidRPr="0033012E">
        <w:t>забезпечення</w:t>
      </w:r>
      <w:proofErr w:type="spellEnd"/>
      <w:r w:rsidRPr="0033012E">
        <w:t xml:space="preserve"> </w:t>
      </w:r>
      <w:proofErr w:type="spellStart"/>
      <w:r w:rsidRPr="0033012E">
        <w:t>дотримання</w:t>
      </w:r>
      <w:proofErr w:type="spellEnd"/>
      <w:r w:rsidRPr="0033012E">
        <w:t xml:space="preserve"> </w:t>
      </w:r>
      <w:proofErr w:type="spellStart"/>
      <w:r w:rsidRPr="0033012E">
        <w:t>режимів</w:t>
      </w:r>
      <w:proofErr w:type="spellEnd"/>
      <w:r w:rsidRPr="0033012E">
        <w:t xml:space="preserve"> зон </w:t>
      </w:r>
      <w:proofErr w:type="spellStart"/>
      <w:r w:rsidRPr="0033012E">
        <w:t>санітарної</w:t>
      </w:r>
      <w:proofErr w:type="spellEnd"/>
      <w:r w:rsidRPr="0033012E">
        <w:t xml:space="preserve"> </w:t>
      </w:r>
      <w:proofErr w:type="spellStart"/>
      <w:r w:rsidRPr="0033012E">
        <w:t>охорони</w:t>
      </w:r>
      <w:proofErr w:type="spellEnd"/>
      <w:r w:rsidRPr="0033012E">
        <w:t xml:space="preserve"> та </w:t>
      </w:r>
      <w:proofErr w:type="spellStart"/>
      <w:r w:rsidRPr="0033012E">
        <w:t>водоохоронних</w:t>
      </w:r>
      <w:proofErr w:type="spellEnd"/>
      <w:r w:rsidRPr="0033012E">
        <w:t xml:space="preserve"> зон </w:t>
      </w:r>
      <w:proofErr w:type="spellStart"/>
      <w:r w:rsidRPr="0033012E">
        <w:t>джерел</w:t>
      </w:r>
      <w:proofErr w:type="spellEnd"/>
      <w:r w:rsidRPr="0033012E">
        <w:t xml:space="preserve"> </w:t>
      </w:r>
      <w:proofErr w:type="spellStart"/>
      <w:r w:rsidRPr="0033012E">
        <w:t>питного</w:t>
      </w:r>
      <w:proofErr w:type="spellEnd"/>
      <w:r w:rsidRPr="0033012E">
        <w:t xml:space="preserve"> </w:t>
      </w:r>
      <w:proofErr w:type="spellStart"/>
      <w:r w:rsidRPr="0033012E">
        <w:t>водопостачання</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реалізація</w:t>
      </w:r>
      <w:proofErr w:type="spellEnd"/>
      <w:r w:rsidRPr="0033012E">
        <w:t xml:space="preserve"> </w:t>
      </w:r>
      <w:proofErr w:type="spellStart"/>
      <w:r w:rsidRPr="0033012E">
        <w:t>пілотних</w:t>
      </w:r>
      <w:proofErr w:type="spellEnd"/>
      <w:r w:rsidRPr="0033012E">
        <w:t xml:space="preserve"> </w:t>
      </w:r>
      <w:proofErr w:type="spellStart"/>
      <w:r w:rsidRPr="0033012E">
        <w:t>проектів</w:t>
      </w:r>
      <w:proofErr w:type="spellEnd"/>
      <w:r w:rsidRPr="0033012E">
        <w:t xml:space="preserve"> з </w:t>
      </w:r>
      <w:proofErr w:type="spellStart"/>
      <w:r w:rsidRPr="0033012E">
        <w:t>основних</w:t>
      </w:r>
      <w:proofErr w:type="spellEnd"/>
      <w:r w:rsidRPr="0033012E">
        <w:t xml:space="preserve"> </w:t>
      </w:r>
      <w:proofErr w:type="spellStart"/>
      <w:r w:rsidRPr="0033012E">
        <w:t>напрямів</w:t>
      </w:r>
      <w:proofErr w:type="spellEnd"/>
      <w:r w:rsidRPr="0033012E">
        <w:t xml:space="preserve"> </w:t>
      </w:r>
      <w:proofErr w:type="spellStart"/>
      <w:r w:rsidRPr="0033012E">
        <w:t>реформування</w:t>
      </w:r>
      <w:proofErr w:type="spellEnd"/>
      <w:r w:rsidRPr="0033012E">
        <w:t xml:space="preserve"> і </w:t>
      </w:r>
      <w:proofErr w:type="spellStart"/>
      <w:r w:rsidRPr="0033012E">
        <w:t>розвитку</w:t>
      </w:r>
      <w:proofErr w:type="spellEnd"/>
      <w:r w:rsidRPr="0033012E">
        <w:t xml:space="preserve"> </w:t>
      </w:r>
      <w:proofErr w:type="spellStart"/>
      <w:r w:rsidRPr="0033012E">
        <w:t>підприємств</w:t>
      </w:r>
      <w:proofErr w:type="spellEnd"/>
      <w:r w:rsidRPr="0033012E">
        <w:t xml:space="preserve"> </w:t>
      </w:r>
      <w:proofErr w:type="spellStart"/>
      <w:r w:rsidRPr="0033012E">
        <w:t>питного</w:t>
      </w:r>
      <w:proofErr w:type="spellEnd"/>
      <w:r w:rsidRPr="0033012E">
        <w:t xml:space="preserve"> </w:t>
      </w:r>
      <w:proofErr w:type="spellStart"/>
      <w:r w:rsidRPr="0033012E">
        <w:t>водопостачання</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здійснення</w:t>
      </w:r>
      <w:proofErr w:type="spellEnd"/>
      <w:r w:rsidRPr="0033012E">
        <w:t xml:space="preserve"> </w:t>
      </w:r>
      <w:proofErr w:type="spellStart"/>
      <w:r w:rsidRPr="0033012E">
        <w:t>заходів</w:t>
      </w:r>
      <w:proofErr w:type="spellEnd"/>
      <w:r w:rsidRPr="0033012E">
        <w:t xml:space="preserve"> </w:t>
      </w:r>
      <w:proofErr w:type="spellStart"/>
      <w:r w:rsidRPr="0033012E">
        <w:t>щодо</w:t>
      </w:r>
      <w:proofErr w:type="spellEnd"/>
      <w:r w:rsidRPr="0033012E">
        <w:t xml:space="preserve"> </w:t>
      </w:r>
      <w:proofErr w:type="spellStart"/>
      <w:r w:rsidRPr="0033012E">
        <w:t>підвищення</w:t>
      </w:r>
      <w:proofErr w:type="spellEnd"/>
      <w:r w:rsidRPr="0033012E">
        <w:t xml:space="preserve"> </w:t>
      </w:r>
      <w:proofErr w:type="spellStart"/>
      <w:r w:rsidRPr="0033012E">
        <w:t>ефективності</w:t>
      </w:r>
      <w:proofErr w:type="spellEnd"/>
      <w:r w:rsidRPr="0033012E">
        <w:t xml:space="preserve"> та </w:t>
      </w:r>
      <w:proofErr w:type="spellStart"/>
      <w:r w:rsidRPr="0033012E">
        <w:t>надійності</w:t>
      </w:r>
      <w:proofErr w:type="spellEnd"/>
      <w:r w:rsidRPr="0033012E">
        <w:t xml:space="preserve"> </w:t>
      </w:r>
      <w:proofErr w:type="spellStart"/>
      <w:r w:rsidRPr="0033012E">
        <w:t>функціонування</w:t>
      </w:r>
      <w:proofErr w:type="spellEnd"/>
      <w:r w:rsidRPr="0033012E">
        <w:t xml:space="preserve"> систем </w:t>
      </w:r>
      <w:proofErr w:type="spellStart"/>
      <w:r w:rsidRPr="0033012E">
        <w:t>питного</w:t>
      </w:r>
      <w:proofErr w:type="spellEnd"/>
      <w:r w:rsidRPr="0033012E">
        <w:t xml:space="preserve"> </w:t>
      </w:r>
      <w:proofErr w:type="spellStart"/>
      <w:r w:rsidRPr="0033012E">
        <w:t>водопостачання</w:t>
      </w:r>
      <w:proofErr w:type="spellEnd"/>
      <w:r w:rsidRPr="0033012E">
        <w:t xml:space="preserve">, </w:t>
      </w:r>
      <w:proofErr w:type="spellStart"/>
      <w:r w:rsidRPr="0033012E">
        <w:t>які</w:t>
      </w:r>
      <w:proofErr w:type="spellEnd"/>
      <w:r w:rsidRPr="0033012E">
        <w:t xml:space="preserve"> </w:t>
      </w:r>
      <w:proofErr w:type="spellStart"/>
      <w:r w:rsidRPr="0033012E">
        <w:t>забезпечать</w:t>
      </w:r>
      <w:proofErr w:type="spellEnd"/>
      <w:r w:rsidRPr="0033012E">
        <w:t xml:space="preserve"> </w:t>
      </w:r>
      <w:proofErr w:type="spellStart"/>
      <w:r w:rsidRPr="0033012E">
        <w:t>поступове</w:t>
      </w:r>
      <w:proofErr w:type="spellEnd"/>
      <w:r w:rsidRPr="0033012E">
        <w:t xml:space="preserve"> </w:t>
      </w:r>
      <w:proofErr w:type="spellStart"/>
      <w:r w:rsidRPr="0033012E">
        <w:t>поліпшення</w:t>
      </w:r>
      <w:proofErr w:type="spellEnd"/>
      <w:r w:rsidRPr="0033012E">
        <w:t xml:space="preserve"> </w:t>
      </w:r>
      <w:proofErr w:type="spellStart"/>
      <w:r w:rsidRPr="0033012E">
        <w:t>якості</w:t>
      </w:r>
      <w:proofErr w:type="spellEnd"/>
      <w:r w:rsidRPr="0033012E">
        <w:t xml:space="preserve"> </w:t>
      </w:r>
      <w:proofErr w:type="spellStart"/>
      <w:r w:rsidRPr="0033012E">
        <w:t>питної</w:t>
      </w:r>
      <w:proofErr w:type="spellEnd"/>
      <w:r w:rsidRPr="0033012E">
        <w:t xml:space="preserve"> води, у тому </w:t>
      </w:r>
      <w:proofErr w:type="spellStart"/>
      <w:r w:rsidRPr="0033012E">
        <w:t>числі</w:t>
      </w:r>
      <w:proofErr w:type="spellEnd"/>
      <w:r w:rsidRPr="0033012E">
        <w:t xml:space="preserve"> за </w:t>
      </w:r>
      <w:proofErr w:type="spellStart"/>
      <w:r w:rsidRPr="0033012E">
        <w:t>рахунок</w:t>
      </w:r>
      <w:proofErr w:type="spellEnd"/>
      <w:r w:rsidRPr="0033012E">
        <w:t xml:space="preserve"> </w:t>
      </w:r>
      <w:proofErr w:type="spellStart"/>
      <w:r w:rsidRPr="0033012E">
        <w:t>розширення</w:t>
      </w:r>
      <w:proofErr w:type="spellEnd"/>
      <w:r w:rsidRPr="0033012E">
        <w:t xml:space="preserve"> </w:t>
      </w:r>
      <w:proofErr w:type="spellStart"/>
      <w:r w:rsidRPr="0033012E">
        <w:t>обсягів</w:t>
      </w:r>
      <w:proofErr w:type="spellEnd"/>
      <w:r w:rsidRPr="0033012E">
        <w:t xml:space="preserve"> </w:t>
      </w:r>
      <w:proofErr w:type="spellStart"/>
      <w:r w:rsidRPr="0033012E">
        <w:t>використання</w:t>
      </w:r>
      <w:proofErr w:type="spellEnd"/>
      <w:r w:rsidRPr="0033012E">
        <w:t xml:space="preserve"> </w:t>
      </w:r>
      <w:proofErr w:type="spellStart"/>
      <w:r w:rsidRPr="0033012E">
        <w:t>підземних</w:t>
      </w:r>
      <w:proofErr w:type="spellEnd"/>
      <w:r w:rsidRPr="0033012E">
        <w:t xml:space="preserve"> вод;</w:t>
      </w:r>
    </w:p>
    <w:p w:rsidR="0033012E" w:rsidRPr="0033012E" w:rsidRDefault="0033012E" w:rsidP="0033012E">
      <w:pPr>
        <w:spacing w:before="100" w:beforeAutospacing="1" w:after="100" w:afterAutospacing="1"/>
      </w:pPr>
      <w:r w:rsidRPr="0033012E">
        <w:t xml:space="preserve">• </w:t>
      </w:r>
      <w:proofErr w:type="spellStart"/>
      <w:r w:rsidRPr="0033012E">
        <w:t>забезпечення</w:t>
      </w:r>
      <w:proofErr w:type="spellEnd"/>
      <w:r w:rsidRPr="0033012E">
        <w:t xml:space="preserve"> </w:t>
      </w:r>
      <w:proofErr w:type="spellStart"/>
      <w:r w:rsidRPr="0033012E">
        <w:t>проведення</w:t>
      </w:r>
      <w:proofErr w:type="spellEnd"/>
      <w:r w:rsidRPr="0033012E">
        <w:t xml:space="preserve"> державного </w:t>
      </w:r>
      <w:proofErr w:type="spellStart"/>
      <w:r w:rsidRPr="0033012E">
        <w:t>моніторингу</w:t>
      </w:r>
      <w:proofErr w:type="spellEnd"/>
      <w:r w:rsidRPr="0033012E">
        <w:t xml:space="preserve"> вод і державного </w:t>
      </w:r>
      <w:proofErr w:type="spellStart"/>
      <w:r w:rsidRPr="0033012E">
        <w:t>обліку</w:t>
      </w:r>
      <w:proofErr w:type="spellEnd"/>
      <w:r w:rsidRPr="0033012E">
        <w:t xml:space="preserve"> у </w:t>
      </w:r>
      <w:proofErr w:type="spellStart"/>
      <w:r w:rsidRPr="0033012E">
        <w:t>сфері</w:t>
      </w:r>
      <w:proofErr w:type="spellEnd"/>
      <w:r w:rsidRPr="0033012E">
        <w:t xml:space="preserve"> </w:t>
      </w:r>
      <w:proofErr w:type="spellStart"/>
      <w:r w:rsidRPr="0033012E">
        <w:t>питної</w:t>
      </w:r>
      <w:proofErr w:type="spellEnd"/>
      <w:r w:rsidRPr="0033012E">
        <w:t xml:space="preserve"> води, </w:t>
      </w:r>
      <w:proofErr w:type="spellStart"/>
      <w:r w:rsidRPr="0033012E">
        <w:t>питного</w:t>
      </w:r>
      <w:proofErr w:type="spellEnd"/>
      <w:r w:rsidRPr="0033012E">
        <w:t xml:space="preserve"> </w:t>
      </w:r>
      <w:proofErr w:type="spellStart"/>
      <w:r w:rsidRPr="0033012E">
        <w:t>водопостачання</w:t>
      </w:r>
      <w:proofErr w:type="spellEnd"/>
      <w:r w:rsidRPr="0033012E">
        <w:t>;</w:t>
      </w:r>
    </w:p>
    <w:p w:rsidR="0033012E" w:rsidRPr="0033012E" w:rsidRDefault="0033012E" w:rsidP="0033012E">
      <w:pPr>
        <w:spacing w:before="100" w:beforeAutospacing="1" w:after="100" w:afterAutospacing="1"/>
      </w:pPr>
      <w:r w:rsidRPr="0033012E">
        <w:t xml:space="preserve">• </w:t>
      </w:r>
      <w:proofErr w:type="spellStart"/>
      <w:r w:rsidRPr="0033012E">
        <w:t>Проведення</w:t>
      </w:r>
      <w:proofErr w:type="spellEnd"/>
      <w:r w:rsidRPr="0033012E">
        <w:t xml:space="preserve"> </w:t>
      </w:r>
      <w:proofErr w:type="spellStart"/>
      <w:r w:rsidRPr="0033012E">
        <w:t>організаційних</w:t>
      </w:r>
      <w:proofErr w:type="spellEnd"/>
      <w:r w:rsidRPr="0033012E">
        <w:t xml:space="preserve"> </w:t>
      </w:r>
      <w:proofErr w:type="spellStart"/>
      <w:r w:rsidRPr="0033012E">
        <w:t>заходів</w:t>
      </w:r>
      <w:proofErr w:type="spellEnd"/>
      <w:r w:rsidRPr="0033012E">
        <w:t xml:space="preserve"> по </w:t>
      </w:r>
      <w:r w:rsidRPr="0033012E">
        <w:rPr>
          <w:lang w:val="uk-UA"/>
        </w:rPr>
        <w:t>продовженню</w:t>
      </w:r>
      <w:r w:rsidRPr="0033012E">
        <w:t xml:space="preserve"> </w:t>
      </w:r>
      <w:proofErr w:type="spellStart"/>
      <w:r w:rsidRPr="0033012E">
        <w:t>ліцензії</w:t>
      </w:r>
      <w:proofErr w:type="spellEnd"/>
      <w:r w:rsidRPr="0033012E">
        <w:t xml:space="preserve"> </w:t>
      </w:r>
      <w:r w:rsidRPr="0033012E">
        <w:rPr>
          <w:lang w:val="uk-UA"/>
        </w:rPr>
        <w:t xml:space="preserve">та дозволу на </w:t>
      </w:r>
      <w:proofErr w:type="spellStart"/>
      <w:proofErr w:type="gramStart"/>
      <w:r w:rsidRPr="0033012E">
        <w:rPr>
          <w:lang w:val="uk-UA"/>
        </w:rPr>
        <w:t>спецводокористування</w:t>
      </w:r>
      <w:proofErr w:type="spellEnd"/>
      <w:r w:rsidRPr="0033012E">
        <w:rPr>
          <w:lang w:val="uk-UA"/>
        </w:rPr>
        <w:t xml:space="preserve">  КП</w:t>
      </w:r>
      <w:proofErr w:type="gramEnd"/>
      <w:r w:rsidRPr="0033012E">
        <w:rPr>
          <w:lang w:val="uk-UA"/>
        </w:rPr>
        <w:t xml:space="preserve"> «Сервіс»</w:t>
      </w:r>
      <w:r w:rsidRPr="0033012E">
        <w:t>;</w:t>
      </w:r>
    </w:p>
    <w:p w:rsidR="0033012E" w:rsidRPr="0033012E" w:rsidRDefault="0033012E" w:rsidP="0033012E">
      <w:pPr>
        <w:spacing w:before="100" w:beforeAutospacing="1" w:after="100" w:afterAutospacing="1"/>
        <w:rPr>
          <w:lang w:val="uk-UA"/>
        </w:rPr>
      </w:pPr>
      <w:r w:rsidRPr="0033012E">
        <w:t xml:space="preserve">• </w:t>
      </w:r>
      <w:proofErr w:type="spellStart"/>
      <w:r w:rsidRPr="0033012E">
        <w:t>налагодити</w:t>
      </w:r>
      <w:proofErr w:type="spellEnd"/>
      <w:r w:rsidRPr="0033012E">
        <w:t xml:space="preserve"> контроль за </w:t>
      </w:r>
      <w:proofErr w:type="spellStart"/>
      <w:r w:rsidRPr="0033012E">
        <w:t>використанням</w:t>
      </w:r>
      <w:proofErr w:type="spellEnd"/>
      <w:r w:rsidRPr="0033012E">
        <w:t xml:space="preserve"> </w:t>
      </w:r>
      <w:proofErr w:type="spellStart"/>
      <w:r w:rsidRPr="0033012E">
        <w:t>питної</w:t>
      </w:r>
      <w:proofErr w:type="spellEnd"/>
      <w:r w:rsidRPr="0033012E">
        <w:t xml:space="preserve"> води </w:t>
      </w:r>
      <w:proofErr w:type="spellStart"/>
      <w:r w:rsidRPr="0033012E">
        <w:t>із</w:t>
      </w:r>
      <w:proofErr w:type="spellEnd"/>
      <w:r w:rsidRPr="0033012E">
        <w:t xml:space="preserve"> </w:t>
      </w:r>
      <w:proofErr w:type="spellStart"/>
      <w:r w:rsidRPr="0033012E">
        <w:t>громадських</w:t>
      </w:r>
      <w:proofErr w:type="spellEnd"/>
      <w:r w:rsidRPr="0033012E">
        <w:t xml:space="preserve"> та </w:t>
      </w:r>
      <w:proofErr w:type="spellStart"/>
      <w:r w:rsidRPr="0033012E">
        <w:t>індивідуальних</w:t>
      </w:r>
      <w:proofErr w:type="spellEnd"/>
      <w:r w:rsidRPr="0033012E">
        <w:t xml:space="preserve"> </w:t>
      </w:r>
      <w:proofErr w:type="spellStart"/>
      <w:r w:rsidRPr="0033012E">
        <w:t>криниць</w:t>
      </w:r>
      <w:proofErr w:type="spellEnd"/>
      <w:r w:rsidRPr="0033012E">
        <w:rPr>
          <w:lang w:val="uk-UA"/>
        </w:rPr>
        <w:t>.</w:t>
      </w:r>
    </w:p>
    <w:p w:rsidR="0033012E" w:rsidRPr="0033012E" w:rsidRDefault="0033012E" w:rsidP="0033012E">
      <w:pPr>
        <w:spacing w:before="100" w:beforeAutospacing="1" w:after="100" w:afterAutospacing="1"/>
        <w:rPr>
          <w:lang w:val="uk-UA"/>
        </w:rPr>
      </w:pPr>
      <w:r w:rsidRPr="0033012E">
        <w:rPr>
          <w:lang w:val="uk-UA"/>
        </w:rPr>
        <w:t xml:space="preserve">• забезпечити модернізацію існуючих </w:t>
      </w:r>
      <w:proofErr w:type="spellStart"/>
      <w:r w:rsidRPr="0033012E">
        <w:rPr>
          <w:lang w:val="uk-UA"/>
        </w:rPr>
        <w:t>артсвердловин</w:t>
      </w:r>
      <w:proofErr w:type="spellEnd"/>
      <w:r w:rsidRPr="0033012E">
        <w:rPr>
          <w:lang w:val="uk-UA"/>
        </w:rPr>
        <w:t xml:space="preserve">, шляхом впровадження </w:t>
      </w:r>
      <w:proofErr w:type="spellStart"/>
      <w:r w:rsidRPr="0033012E">
        <w:rPr>
          <w:lang w:val="uk-UA"/>
        </w:rPr>
        <w:t>енергозберігаюих</w:t>
      </w:r>
      <w:proofErr w:type="spellEnd"/>
      <w:r w:rsidRPr="0033012E">
        <w:rPr>
          <w:lang w:val="uk-UA"/>
        </w:rPr>
        <w:t xml:space="preserve"> заходів та придбання </w:t>
      </w:r>
      <w:proofErr w:type="spellStart"/>
      <w:r w:rsidRPr="0033012E">
        <w:rPr>
          <w:lang w:val="uk-UA"/>
        </w:rPr>
        <w:t>енергозбергаючого</w:t>
      </w:r>
      <w:proofErr w:type="spellEnd"/>
      <w:r w:rsidRPr="0033012E">
        <w:rPr>
          <w:lang w:val="uk-UA"/>
        </w:rPr>
        <w:t xml:space="preserve"> обладнання.</w:t>
      </w:r>
    </w:p>
    <w:p w:rsidR="0033012E" w:rsidRPr="0033012E" w:rsidRDefault="0033012E" w:rsidP="0033012E">
      <w:pPr>
        <w:spacing w:before="100" w:beforeAutospacing="1" w:after="100" w:afterAutospacing="1"/>
      </w:pPr>
      <w:r w:rsidRPr="0033012E">
        <w:t xml:space="preserve">• </w:t>
      </w:r>
      <w:proofErr w:type="spellStart"/>
      <w:r w:rsidRPr="0033012E">
        <w:t>Проводити</w:t>
      </w:r>
      <w:proofErr w:type="spellEnd"/>
      <w:r w:rsidRPr="0033012E">
        <w:t xml:space="preserve"> </w:t>
      </w:r>
      <w:proofErr w:type="spellStart"/>
      <w:r w:rsidRPr="0033012E">
        <w:t>навчання</w:t>
      </w:r>
      <w:proofErr w:type="spellEnd"/>
      <w:r w:rsidRPr="0033012E">
        <w:t xml:space="preserve"> </w:t>
      </w:r>
      <w:proofErr w:type="spellStart"/>
      <w:r w:rsidRPr="0033012E">
        <w:t>серед</w:t>
      </w:r>
      <w:proofErr w:type="spellEnd"/>
      <w:r w:rsidRPr="0033012E">
        <w:t xml:space="preserve"> </w:t>
      </w:r>
      <w:proofErr w:type="spellStart"/>
      <w:r w:rsidRPr="0033012E">
        <w:t>підростаючого</w:t>
      </w:r>
      <w:proofErr w:type="spellEnd"/>
      <w:r w:rsidRPr="0033012E">
        <w:t xml:space="preserve"> </w:t>
      </w:r>
      <w:proofErr w:type="spellStart"/>
      <w:r w:rsidRPr="0033012E">
        <w:t>покоління</w:t>
      </w:r>
      <w:proofErr w:type="spellEnd"/>
      <w:r w:rsidRPr="0033012E">
        <w:t xml:space="preserve"> по </w:t>
      </w:r>
      <w:proofErr w:type="spellStart"/>
      <w:r w:rsidRPr="0033012E">
        <w:t>екологічних</w:t>
      </w:r>
      <w:proofErr w:type="spellEnd"/>
      <w:r w:rsidRPr="0033012E">
        <w:t xml:space="preserve"> </w:t>
      </w:r>
      <w:proofErr w:type="spellStart"/>
      <w:r w:rsidRPr="0033012E">
        <w:t>підходах</w:t>
      </w:r>
      <w:proofErr w:type="spellEnd"/>
      <w:r w:rsidRPr="0033012E">
        <w:t xml:space="preserve"> </w:t>
      </w:r>
      <w:proofErr w:type="spellStart"/>
      <w:r w:rsidRPr="0033012E">
        <w:t>поводження</w:t>
      </w:r>
      <w:proofErr w:type="spellEnd"/>
      <w:r w:rsidRPr="0033012E">
        <w:t xml:space="preserve"> з </w:t>
      </w:r>
      <w:proofErr w:type="spellStart"/>
      <w:r w:rsidRPr="0033012E">
        <w:t>водними</w:t>
      </w:r>
      <w:proofErr w:type="spellEnd"/>
      <w:r w:rsidRPr="0033012E">
        <w:t xml:space="preserve"> ресурсами </w:t>
      </w:r>
      <w:proofErr w:type="spellStart"/>
      <w:r w:rsidRPr="0033012E">
        <w:rPr>
          <w:lang w:val="uk-UA"/>
        </w:rPr>
        <w:t>Книшівської</w:t>
      </w:r>
      <w:proofErr w:type="spellEnd"/>
      <w:r w:rsidRPr="0033012E">
        <w:rPr>
          <w:lang w:val="uk-UA"/>
        </w:rPr>
        <w:t xml:space="preserve"> </w:t>
      </w:r>
      <w:proofErr w:type="spellStart"/>
      <w:r w:rsidRPr="0033012E">
        <w:t>сільської</w:t>
      </w:r>
      <w:proofErr w:type="spellEnd"/>
      <w:r w:rsidRPr="0033012E">
        <w:t xml:space="preserve"> ради.</w:t>
      </w:r>
    </w:p>
    <w:p w:rsidR="0033012E" w:rsidRPr="0033012E" w:rsidRDefault="0033012E" w:rsidP="0033012E">
      <w:pPr>
        <w:spacing w:before="100" w:beforeAutospacing="1" w:after="100" w:afterAutospacing="1"/>
      </w:pPr>
      <w:r w:rsidRPr="0033012E">
        <w:rPr>
          <w:b/>
          <w:bCs/>
          <w:i/>
          <w:iCs/>
        </w:rPr>
        <w:t>ОЧІКУВАНИЙ РЕЗУЛЬТАТ:</w:t>
      </w:r>
    </w:p>
    <w:p w:rsidR="0033012E" w:rsidRPr="0033012E" w:rsidRDefault="0033012E" w:rsidP="0033012E">
      <w:pPr>
        <w:spacing w:before="100" w:beforeAutospacing="1" w:after="100" w:afterAutospacing="1"/>
      </w:pPr>
      <w:r w:rsidRPr="0033012E">
        <w:t xml:space="preserve">• </w:t>
      </w:r>
      <w:proofErr w:type="spellStart"/>
      <w:r w:rsidRPr="0033012E">
        <w:t>Покращення</w:t>
      </w:r>
      <w:proofErr w:type="spellEnd"/>
      <w:r w:rsidRPr="0033012E">
        <w:t xml:space="preserve">    </w:t>
      </w:r>
      <w:proofErr w:type="spellStart"/>
      <w:r w:rsidRPr="0033012E">
        <w:t>якості</w:t>
      </w:r>
      <w:proofErr w:type="spellEnd"/>
      <w:r w:rsidRPr="0033012E">
        <w:t xml:space="preserve">    </w:t>
      </w:r>
      <w:proofErr w:type="spellStart"/>
      <w:r w:rsidRPr="0033012E">
        <w:t>комунальних</w:t>
      </w:r>
      <w:proofErr w:type="spellEnd"/>
      <w:r w:rsidRPr="0033012E">
        <w:t xml:space="preserve">    </w:t>
      </w:r>
      <w:proofErr w:type="spellStart"/>
      <w:r w:rsidRPr="0033012E">
        <w:t>послуг</w:t>
      </w:r>
      <w:proofErr w:type="spellEnd"/>
      <w:r w:rsidRPr="0033012E">
        <w:t xml:space="preserve">     по    </w:t>
      </w:r>
      <w:proofErr w:type="spellStart"/>
      <w:proofErr w:type="gramStart"/>
      <w:r w:rsidRPr="0033012E">
        <w:t>забезпеченню</w:t>
      </w:r>
      <w:proofErr w:type="spellEnd"/>
      <w:r w:rsidRPr="0033012E">
        <w:t xml:space="preserve">  </w:t>
      </w:r>
      <w:proofErr w:type="spellStart"/>
      <w:r w:rsidRPr="0033012E">
        <w:t>населення</w:t>
      </w:r>
      <w:proofErr w:type="spellEnd"/>
      <w:proofErr w:type="gramEnd"/>
      <w:r w:rsidRPr="0033012E">
        <w:t xml:space="preserve"> </w:t>
      </w:r>
      <w:proofErr w:type="spellStart"/>
      <w:r w:rsidRPr="0033012E">
        <w:rPr>
          <w:lang w:val="uk-UA"/>
        </w:rPr>
        <w:t>Книшівської</w:t>
      </w:r>
      <w:proofErr w:type="spellEnd"/>
      <w:r w:rsidRPr="0033012E">
        <w:rPr>
          <w:lang w:val="uk-UA"/>
        </w:rPr>
        <w:t xml:space="preserve"> </w:t>
      </w:r>
      <w:r w:rsidRPr="0033012E">
        <w:t xml:space="preserve"> </w:t>
      </w:r>
      <w:proofErr w:type="spellStart"/>
      <w:r w:rsidRPr="0033012E">
        <w:t>сільської</w:t>
      </w:r>
      <w:proofErr w:type="spellEnd"/>
      <w:r w:rsidRPr="0033012E">
        <w:t xml:space="preserve"> ради </w:t>
      </w:r>
      <w:r w:rsidRPr="0033012E">
        <w:rPr>
          <w:lang w:val="uk-UA"/>
        </w:rPr>
        <w:t xml:space="preserve">Гадяцького </w:t>
      </w:r>
      <w:r w:rsidRPr="0033012E">
        <w:t xml:space="preserve">району </w:t>
      </w:r>
      <w:proofErr w:type="spellStart"/>
      <w:r w:rsidRPr="0033012E">
        <w:t>Полтавської</w:t>
      </w:r>
      <w:proofErr w:type="spellEnd"/>
      <w:r w:rsidRPr="0033012E">
        <w:t xml:space="preserve"> </w:t>
      </w:r>
      <w:proofErr w:type="spellStart"/>
      <w:r w:rsidRPr="0033012E">
        <w:t>області</w:t>
      </w:r>
      <w:proofErr w:type="spellEnd"/>
      <w:r w:rsidRPr="0033012E">
        <w:t xml:space="preserve">  </w:t>
      </w:r>
      <w:proofErr w:type="spellStart"/>
      <w:r w:rsidRPr="0033012E">
        <w:t>питною</w:t>
      </w:r>
      <w:proofErr w:type="spellEnd"/>
      <w:r w:rsidRPr="0033012E">
        <w:t xml:space="preserve"> водою.</w:t>
      </w:r>
    </w:p>
    <w:p w:rsidR="0033012E" w:rsidRPr="0033012E" w:rsidRDefault="0033012E" w:rsidP="0033012E">
      <w:pPr>
        <w:spacing w:before="100" w:beforeAutospacing="1" w:after="100" w:afterAutospacing="1"/>
      </w:pPr>
      <w:r w:rsidRPr="0033012E">
        <w:rPr>
          <w:b/>
          <w:bCs/>
          <w:i/>
          <w:iCs/>
        </w:rPr>
        <w:t>ОБСЯГ ВИТРАТ ПЕРЕДБАЧЕНИХ ПРОГРАМОЮ:</w:t>
      </w:r>
    </w:p>
    <w:p w:rsidR="0033012E" w:rsidRDefault="0033012E" w:rsidP="0033012E">
      <w:pPr>
        <w:spacing w:before="100" w:beforeAutospacing="1" w:after="100" w:afterAutospacing="1"/>
      </w:pPr>
      <w:r w:rsidRPr="0033012E">
        <w:t xml:space="preserve">• </w:t>
      </w:r>
      <w:proofErr w:type="spellStart"/>
      <w:r w:rsidRPr="0033012E">
        <w:t>Фінансування</w:t>
      </w:r>
      <w:proofErr w:type="spellEnd"/>
      <w:r w:rsidRPr="0033012E">
        <w:t xml:space="preserve"> </w:t>
      </w:r>
      <w:proofErr w:type="spellStart"/>
      <w:r w:rsidRPr="0033012E">
        <w:t>Програми</w:t>
      </w:r>
      <w:proofErr w:type="spellEnd"/>
      <w:r w:rsidRPr="0033012E">
        <w:t xml:space="preserve"> буде проводиться </w:t>
      </w:r>
      <w:proofErr w:type="spellStart"/>
      <w:r w:rsidRPr="0033012E">
        <w:t>згідно</w:t>
      </w:r>
      <w:proofErr w:type="spellEnd"/>
      <w:r w:rsidRPr="0033012E">
        <w:t xml:space="preserve"> </w:t>
      </w:r>
      <w:proofErr w:type="spellStart"/>
      <w:r w:rsidRPr="0033012E">
        <w:t>кошторису</w:t>
      </w:r>
      <w:proofErr w:type="spellEnd"/>
      <w:r w:rsidRPr="0033012E">
        <w:t xml:space="preserve"> по конкретному заходу по </w:t>
      </w:r>
      <w:proofErr w:type="spellStart"/>
      <w:r w:rsidRPr="0033012E">
        <w:t>мірі</w:t>
      </w:r>
      <w:proofErr w:type="spellEnd"/>
      <w:r w:rsidRPr="0033012E">
        <w:t xml:space="preserve"> </w:t>
      </w:r>
      <w:proofErr w:type="spellStart"/>
      <w:r w:rsidRPr="0033012E">
        <w:t>надходження</w:t>
      </w:r>
      <w:proofErr w:type="spellEnd"/>
      <w:r w:rsidRPr="0033012E">
        <w:t xml:space="preserve"> </w:t>
      </w:r>
      <w:proofErr w:type="spellStart"/>
      <w:r w:rsidRPr="0033012E">
        <w:t>фінансування</w:t>
      </w:r>
      <w:proofErr w:type="spellEnd"/>
      <w:r w:rsidRPr="0033012E">
        <w:t>.</w:t>
      </w: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Pr="0033012E" w:rsidRDefault="0033012E" w:rsidP="0033012E">
      <w:pPr>
        <w:jc w:val="center"/>
        <w:rPr>
          <w:color w:val="000000"/>
        </w:rPr>
      </w:pPr>
      <w:r w:rsidRPr="0033012E">
        <w:rPr>
          <w:noProof/>
          <w:color w:val="000000"/>
        </w:rPr>
        <w:lastRenderedPageBreak/>
        <w:drawing>
          <wp:inline distT="0" distB="0" distL="0" distR="0">
            <wp:extent cx="466725" cy="628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rPr>
      </w:pPr>
    </w:p>
    <w:p w:rsidR="0033012E" w:rsidRPr="0033012E" w:rsidRDefault="0033012E" w:rsidP="0033012E">
      <w:pPr>
        <w:jc w:val="center"/>
        <w:rPr>
          <w:b/>
          <w:bCs/>
          <w:color w:val="000000"/>
          <w:sz w:val="28"/>
          <w:szCs w:val="28"/>
        </w:rPr>
      </w:pPr>
      <w:r w:rsidRPr="0033012E">
        <w:rPr>
          <w:b/>
          <w:bCs/>
          <w:color w:val="000000"/>
          <w:sz w:val="28"/>
          <w:szCs w:val="28"/>
        </w:rPr>
        <w:t>КНИШІВСЬКА СІЛЬСЬКА РАДА</w:t>
      </w:r>
    </w:p>
    <w:p w:rsidR="0033012E" w:rsidRPr="0033012E" w:rsidRDefault="0033012E" w:rsidP="0033012E">
      <w:pPr>
        <w:jc w:val="center"/>
        <w:rPr>
          <w:b/>
          <w:bCs/>
          <w:color w:val="000000"/>
          <w:sz w:val="28"/>
          <w:szCs w:val="28"/>
        </w:rPr>
      </w:pPr>
      <w:r w:rsidRPr="0033012E">
        <w:rPr>
          <w:b/>
          <w:bCs/>
          <w:color w:val="000000"/>
          <w:sz w:val="28"/>
          <w:szCs w:val="28"/>
        </w:rPr>
        <w:t>ГАДЯЦЬКИЙ РАЙОН</w:t>
      </w:r>
    </w:p>
    <w:p w:rsidR="0033012E" w:rsidRPr="0033012E" w:rsidRDefault="0033012E" w:rsidP="0033012E">
      <w:pPr>
        <w:jc w:val="center"/>
        <w:rPr>
          <w:b/>
          <w:bCs/>
          <w:color w:val="000000"/>
          <w:sz w:val="28"/>
          <w:szCs w:val="28"/>
        </w:rPr>
      </w:pPr>
      <w:r w:rsidRPr="0033012E">
        <w:rPr>
          <w:b/>
          <w:bCs/>
          <w:color w:val="000000"/>
          <w:sz w:val="28"/>
          <w:szCs w:val="28"/>
        </w:rPr>
        <w:t>ПОЛТАВСЬКА ОБЛАСТЬ</w:t>
      </w:r>
    </w:p>
    <w:p w:rsidR="0033012E" w:rsidRPr="0033012E" w:rsidRDefault="0033012E" w:rsidP="0033012E">
      <w:pPr>
        <w:jc w:val="center"/>
        <w:rPr>
          <w:b/>
          <w:bCs/>
          <w:color w:val="000000"/>
          <w:sz w:val="28"/>
          <w:szCs w:val="28"/>
        </w:rPr>
      </w:pPr>
      <w:r w:rsidRPr="0033012E">
        <w:rPr>
          <w:b/>
          <w:bCs/>
          <w:color w:val="000000"/>
          <w:sz w:val="28"/>
          <w:szCs w:val="28"/>
        </w:rPr>
        <w:t xml:space="preserve">   </w:t>
      </w:r>
      <w:r w:rsidRPr="0033012E">
        <w:rPr>
          <w:b/>
          <w:bCs/>
          <w:color w:val="000000"/>
          <w:sz w:val="28"/>
          <w:szCs w:val="28"/>
          <w:lang w:val="uk-UA"/>
        </w:rPr>
        <w:t>Чотирнадцята</w:t>
      </w:r>
      <w:r w:rsidRPr="0033012E">
        <w:rPr>
          <w:b/>
          <w:bCs/>
          <w:color w:val="000000"/>
          <w:sz w:val="28"/>
          <w:szCs w:val="28"/>
        </w:rPr>
        <w:t xml:space="preserve"> </w:t>
      </w:r>
      <w:proofErr w:type="spellStart"/>
      <w:r w:rsidRPr="0033012E">
        <w:rPr>
          <w:b/>
          <w:bCs/>
          <w:color w:val="000000"/>
          <w:sz w:val="28"/>
          <w:szCs w:val="28"/>
        </w:rPr>
        <w:t>сесія</w:t>
      </w:r>
      <w:proofErr w:type="spellEnd"/>
      <w:r w:rsidRPr="0033012E">
        <w:rPr>
          <w:b/>
          <w:bCs/>
          <w:color w:val="000000"/>
          <w:sz w:val="28"/>
          <w:szCs w:val="28"/>
        </w:rPr>
        <w:t xml:space="preserve"> </w:t>
      </w:r>
      <w:r w:rsidRPr="0033012E">
        <w:rPr>
          <w:b/>
          <w:bCs/>
          <w:color w:val="000000"/>
          <w:sz w:val="28"/>
          <w:szCs w:val="28"/>
          <w:lang w:val="uk-UA"/>
        </w:rPr>
        <w:t>сьомого</w:t>
      </w:r>
      <w:r w:rsidRPr="0033012E">
        <w:rPr>
          <w:b/>
          <w:bCs/>
          <w:color w:val="000000"/>
          <w:sz w:val="28"/>
          <w:szCs w:val="28"/>
        </w:rPr>
        <w:t xml:space="preserve"> </w:t>
      </w:r>
      <w:proofErr w:type="spellStart"/>
      <w:r w:rsidRPr="0033012E">
        <w:rPr>
          <w:b/>
          <w:bCs/>
          <w:color w:val="000000"/>
          <w:sz w:val="28"/>
          <w:szCs w:val="28"/>
        </w:rPr>
        <w:t>скликання</w:t>
      </w:r>
      <w:proofErr w:type="spellEnd"/>
    </w:p>
    <w:p w:rsidR="0033012E" w:rsidRPr="0033012E" w:rsidRDefault="0033012E" w:rsidP="0033012E">
      <w:pPr>
        <w:spacing w:after="120"/>
        <w:jc w:val="center"/>
        <w:rPr>
          <w:b/>
          <w:bCs/>
          <w:color w:val="000000"/>
          <w:sz w:val="44"/>
          <w:szCs w:val="44"/>
        </w:rPr>
      </w:pPr>
    </w:p>
    <w:p w:rsidR="0033012E" w:rsidRPr="0033012E" w:rsidRDefault="0033012E" w:rsidP="0033012E">
      <w:pPr>
        <w:spacing w:after="120"/>
        <w:jc w:val="center"/>
        <w:rPr>
          <w:b/>
          <w:bCs/>
          <w:color w:val="000000"/>
          <w:sz w:val="32"/>
          <w:szCs w:val="32"/>
        </w:rPr>
      </w:pPr>
      <w:r w:rsidRPr="0033012E">
        <w:rPr>
          <w:b/>
          <w:bCs/>
          <w:color w:val="000000"/>
          <w:sz w:val="32"/>
          <w:szCs w:val="32"/>
        </w:rPr>
        <w:t>РІШЕННЯ</w:t>
      </w:r>
    </w:p>
    <w:p w:rsidR="0033012E" w:rsidRPr="0033012E" w:rsidRDefault="0033012E" w:rsidP="0033012E">
      <w:pPr>
        <w:jc w:val="center"/>
        <w:rPr>
          <w:sz w:val="28"/>
          <w:szCs w:val="28"/>
          <w:lang w:val="uk-UA"/>
        </w:rPr>
      </w:pPr>
    </w:p>
    <w:p w:rsidR="0033012E" w:rsidRPr="0033012E" w:rsidRDefault="0033012E" w:rsidP="0033012E">
      <w:pPr>
        <w:jc w:val="center"/>
        <w:rPr>
          <w:b/>
          <w:sz w:val="28"/>
          <w:szCs w:val="28"/>
          <w:lang w:val="uk-UA"/>
        </w:rPr>
      </w:pPr>
    </w:p>
    <w:p w:rsidR="0033012E" w:rsidRPr="0033012E" w:rsidRDefault="0033012E" w:rsidP="0033012E">
      <w:pPr>
        <w:jc w:val="center"/>
        <w:rPr>
          <w:b/>
          <w:sz w:val="28"/>
          <w:szCs w:val="28"/>
          <w:lang w:val="uk-UA"/>
        </w:rPr>
      </w:pPr>
    </w:p>
    <w:p w:rsidR="0033012E" w:rsidRPr="0033012E" w:rsidRDefault="0033012E" w:rsidP="0033012E">
      <w:pPr>
        <w:rPr>
          <w:sz w:val="28"/>
          <w:szCs w:val="28"/>
          <w:lang w:val="uk-UA"/>
        </w:rPr>
      </w:pPr>
      <w:r w:rsidRPr="0033012E">
        <w:rPr>
          <w:sz w:val="28"/>
          <w:szCs w:val="28"/>
          <w:lang w:val="uk-UA"/>
        </w:rPr>
        <w:t xml:space="preserve">12 травня  2017  року </w:t>
      </w: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Про затвердження</w:t>
      </w:r>
    </w:p>
    <w:p w:rsidR="0033012E" w:rsidRPr="0033012E" w:rsidRDefault="0033012E" w:rsidP="0033012E">
      <w:pPr>
        <w:rPr>
          <w:sz w:val="28"/>
          <w:szCs w:val="28"/>
          <w:lang w:val="uk-UA"/>
        </w:rPr>
      </w:pPr>
      <w:r w:rsidRPr="0033012E">
        <w:rPr>
          <w:sz w:val="28"/>
          <w:szCs w:val="28"/>
          <w:lang w:val="uk-UA"/>
        </w:rPr>
        <w:t>кошторисної документації</w:t>
      </w:r>
    </w:p>
    <w:p w:rsidR="0033012E" w:rsidRPr="0033012E" w:rsidRDefault="0033012E" w:rsidP="0033012E">
      <w:pPr>
        <w:rPr>
          <w:sz w:val="28"/>
          <w:szCs w:val="28"/>
          <w:lang w:val="uk-UA"/>
        </w:rPr>
      </w:pPr>
      <w:r w:rsidRPr="0033012E">
        <w:rPr>
          <w:sz w:val="28"/>
          <w:szCs w:val="28"/>
          <w:lang w:val="uk-UA"/>
        </w:rPr>
        <w:t>поточного ремонту</w:t>
      </w:r>
    </w:p>
    <w:p w:rsidR="0033012E" w:rsidRPr="0033012E" w:rsidRDefault="0033012E" w:rsidP="0033012E">
      <w:pPr>
        <w:rPr>
          <w:sz w:val="28"/>
          <w:szCs w:val="28"/>
          <w:lang w:val="uk-UA"/>
        </w:rPr>
      </w:pPr>
      <w:r w:rsidRPr="0033012E">
        <w:rPr>
          <w:sz w:val="28"/>
          <w:szCs w:val="28"/>
          <w:lang w:val="uk-UA"/>
        </w:rPr>
        <w:t>доріг  з твердим</w:t>
      </w:r>
    </w:p>
    <w:p w:rsidR="0033012E" w:rsidRPr="0033012E" w:rsidRDefault="0033012E" w:rsidP="0033012E">
      <w:pPr>
        <w:rPr>
          <w:sz w:val="28"/>
          <w:szCs w:val="28"/>
          <w:lang w:val="uk-UA"/>
        </w:rPr>
      </w:pPr>
      <w:r w:rsidRPr="0033012E">
        <w:rPr>
          <w:sz w:val="28"/>
          <w:szCs w:val="28"/>
          <w:lang w:val="uk-UA"/>
        </w:rPr>
        <w:t>покриттям</w:t>
      </w: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 xml:space="preserve">                   </w:t>
      </w:r>
    </w:p>
    <w:p w:rsidR="0033012E" w:rsidRPr="0033012E" w:rsidRDefault="0033012E" w:rsidP="0033012E">
      <w:pPr>
        <w:rPr>
          <w:sz w:val="28"/>
          <w:szCs w:val="28"/>
          <w:lang w:val="uk-UA"/>
        </w:rPr>
      </w:pPr>
      <w:r w:rsidRPr="0033012E">
        <w:rPr>
          <w:sz w:val="28"/>
          <w:szCs w:val="28"/>
          <w:lang w:val="uk-UA"/>
        </w:rPr>
        <w:tab/>
        <w:t xml:space="preserve"> </w:t>
      </w:r>
    </w:p>
    <w:p w:rsidR="0033012E" w:rsidRPr="0033012E" w:rsidRDefault="0033012E" w:rsidP="0033012E">
      <w:pPr>
        <w:rPr>
          <w:sz w:val="28"/>
          <w:szCs w:val="28"/>
          <w:lang w:val="uk-UA"/>
        </w:rPr>
      </w:pPr>
      <w:r w:rsidRPr="0033012E">
        <w:rPr>
          <w:sz w:val="28"/>
          <w:szCs w:val="28"/>
          <w:lang w:val="uk-UA"/>
        </w:rPr>
        <w:t xml:space="preserve">              Керуючись статтею 26  Закону України «Про місцеве самоврядування» в Україні, Бюджетним Кодексом України,  сільська  рада вирішила :  </w:t>
      </w:r>
    </w:p>
    <w:p w:rsidR="0033012E" w:rsidRPr="0033012E" w:rsidRDefault="0033012E" w:rsidP="0033012E">
      <w:pPr>
        <w:rPr>
          <w:sz w:val="28"/>
          <w:szCs w:val="28"/>
          <w:lang w:val="uk-UA"/>
        </w:rPr>
      </w:pPr>
      <w:r w:rsidRPr="0033012E">
        <w:rPr>
          <w:sz w:val="28"/>
          <w:szCs w:val="28"/>
          <w:lang w:val="uk-UA"/>
        </w:rPr>
        <w:t xml:space="preserve">                    </w:t>
      </w:r>
    </w:p>
    <w:p w:rsidR="0033012E" w:rsidRPr="0033012E" w:rsidRDefault="0033012E" w:rsidP="0033012E">
      <w:pPr>
        <w:numPr>
          <w:ilvl w:val="0"/>
          <w:numId w:val="2"/>
        </w:numPr>
        <w:rPr>
          <w:sz w:val="28"/>
          <w:szCs w:val="28"/>
          <w:lang w:val="uk-UA"/>
        </w:rPr>
      </w:pPr>
      <w:r w:rsidRPr="0033012E">
        <w:rPr>
          <w:sz w:val="28"/>
          <w:szCs w:val="28"/>
          <w:lang w:val="uk-UA"/>
        </w:rPr>
        <w:t xml:space="preserve">Затвердити  кошторисну документацію вартості  поточного  ремонту дороги з твердим покриттям  по вулиці  Садова   в селі </w:t>
      </w:r>
      <w:proofErr w:type="spellStart"/>
      <w:r w:rsidRPr="0033012E">
        <w:rPr>
          <w:sz w:val="28"/>
          <w:szCs w:val="28"/>
          <w:lang w:val="uk-UA"/>
        </w:rPr>
        <w:t>Броварки</w:t>
      </w:r>
      <w:proofErr w:type="spellEnd"/>
      <w:r w:rsidRPr="0033012E">
        <w:rPr>
          <w:sz w:val="28"/>
          <w:szCs w:val="28"/>
          <w:lang w:val="uk-UA"/>
        </w:rPr>
        <w:t xml:space="preserve"> в сумі 29 246,00 грн.(Двадцять дев’ять тисяч двісті сорок шість гривень.)</w:t>
      </w:r>
    </w:p>
    <w:p w:rsidR="0033012E" w:rsidRPr="0033012E" w:rsidRDefault="0033012E" w:rsidP="0033012E">
      <w:pPr>
        <w:numPr>
          <w:ilvl w:val="0"/>
          <w:numId w:val="2"/>
        </w:numPr>
        <w:rPr>
          <w:sz w:val="28"/>
          <w:szCs w:val="28"/>
          <w:lang w:val="uk-UA"/>
        </w:rPr>
      </w:pPr>
      <w:r w:rsidRPr="0033012E">
        <w:rPr>
          <w:sz w:val="28"/>
          <w:szCs w:val="28"/>
          <w:lang w:val="uk-UA"/>
        </w:rPr>
        <w:t xml:space="preserve">Затвердити кошторисну документацію вартості поточного ремонту дороги з твердим покриттям по </w:t>
      </w:r>
      <w:proofErr w:type="spellStart"/>
      <w:r w:rsidRPr="0033012E">
        <w:rPr>
          <w:sz w:val="28"/>
          <w:szCs w:val="28"/>
          <w:lang w:val="uk-UA"/>
        </w:rPr>
        <w:t>вул.Шевченка</w:t>
      </w:r>
      <w:proofErr w:type="spellEnd"/>
      <w:r w:rsidRPr="0033012E">
        <w:rPr>
          <w:sz w:val="28"/>
          <w:szCs w:val="28"/>
          <w:lang w:val="uk-UA"/>
        </w:rPr>
        <w:t xml:space="preserve">  в селі </w:t>
      </w:r>
      <w:proofErr w:type="spellStart"/>
      <w:r w:rsidRPr="0033012E">
        <w:rPr>
          <w:sz w:val="28"/>
          <w:szCs w:val="28"/>
          <w:lang w:val="uk-UA"/>
        </w:rPr>
        <w:t>Книшівка</w:t>
      </w:r>
      <w:proofErr w:type="spellEnd"/>
      <w:r w:rsidRPr="0033012E">
        <w:rPr>
          <w:sz w:val="28"/>
          <w:szCs w:val="28"/>
          <w:lang w:val="uk-UA"/>
        </w:rPr>
        <w:t xml:space="preserve">  в сумі 116 992 ,00 грн.(Сто шістнадцять тисяч дев’ятсот дев’яносто дві грн.)</w:t>
      </w:r>
    </w:p>
    <w:p w:rsidR="0033012E" w:rsidRPr="0033012E" w:rsidRDefault="0033012E" w:rsidP="0033012E">
      <w:pPr>
        <w:rPr>
          <w:sz w:val="28"/>
          <w:szCs w:val="28"/>
          <w:lang w:val="uk-UA"/>
        </w:rPr>
      </w:pP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ab/>
      </w:r>
      <w:r w:rsidRPr="0033012E">
        <w:rPr>
          <w:sz w:val="28"/>
          <w:szCs w:val="28"/>
          <w:lang w:val="uk-UA"/>
        </w:rPr>
        <w:tab/>
        <w:t xml:space="preserve"> </w:t>
      </w:r>
    </w:p>
    <w:p w:rsidR="0033012E" w:rsidRPr="0033012E" w:rsidRDefault="0033012E" w:rsidP="0033012E">
      <w:pPr>
        <w:rPr>
          <w:sz w:val="28"/>
          <w:szCs w:val="28"/>
          <w:lang w:val="uk-UA"/>
        </w:rPr>
      </w:pPr>
      <w:r w:rsidRPr="0033012E">
        <w:rPr>
          <w:sz w:val="28"/>
          <w:szCs w:val="28"/>
          <w:lang w:val="uk-UA"/>
        </w:rPr>
        <w:t xml:space="preserve">Сільський голова                                                 </w:t>
      </w:r>
      <w:proofErr w:type="spellStart"/>
      <w:r w:rsidRPr="0033012E">
        <w:rPr>
          <w:sz w:val="28"/>
          <w:szCs w:val="28"/>
          <w:lang w:val="uk-UA"/>
        </w:rPr>
        <w:t>Т.П.Мілька</w:t>
      </w:r>
      <w:proofErr w:type="spellEnd"/>
    </w:p>
    <w:p w:rsidR="0033012E" w:rsidRPr="0033012E" w:rsidRDefault="0033012E" w:rsidP="0033012E">
      <w:pPr>
        <w:rPr>
          <w:lang w:val="uk-UA"/>
        </w:rPr>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Pr="0033012E" w:rsidRDefault="0033012E" w:rsidP="0033012E">
      <w:pPr>
        <w:spacing w:before="100" w:beforeAutospacing="1" w:after="100" w:afterAutospacing="1"/>
        <w:rPr>
          <w:b/>
          <w:bCs/>
        </w:rPr>
      </w:pPr>
    </w:p>
    <w:p w:rsidR="0033012E" w:rsidRPr="0033012E" w:rsidRDefault="0033012E" w:rsidP="0033012E">
      <w:pPr>
        <w:jc w:val="center"/>
        <w:rPr>
          <w:color w:val="000000"/>
          <w:sz w:val="26"/>
          <w:szCs w:val="20"/>
          <w:lang w:val="uk-UA"/>
        </w:rPr>
      </w:pPr>
      <w:r w:rsidRPr="0033012E">
        <w:rPr>
          <w:noProof/>
          <w:color w:val="000000"/>
          <w:sz w:val="26"/>
          <w:szCs w:val="20"/>
        </w:rPr>
        <w:drawing>
          <wp:inline distT="0" distB="0" distL="0" distR="0" wp14:anchorId="3982567D" wp14:editId="583CD1C0">
            <wp:extent cx="466725" cy="628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sz w:val="26"/>
          <w:szCs w:val="20"/>
          <w:lang w:val="uk-UA"/>
        </w:rPr>
      </w:pPr>
    </w:p>
    <w:p w:rsidR="0033012E" w:rsidRPr="0033012E" w:rsidRDefault="0033012E" w:rsidP="0033012E">
      <w:pPr>
        <w:jc w:val="center"/>
        <w:rPr>
          <w:b/>
          <w:bCs/>
          <w:color w:val="000000"/>
          <w:sz w:val="28"/>
          <w:szCs w:val="28"/>
          <w:lang w:val="uk-UA"/>
        </w:rPr>
      </w:pPr>
      <w:r w:rsidRPr="0033012E">
        <w:rPr>
          <w:b/>
          <w:bCs/>
          <w:color w:val="000000"/>
          <w:sz w:val="28"/>
          <w:szCs w:val="28"/>
          <w:lang w:val="uk-UA"/>
        </w:rPr>
        <w:t>КНИШІВСЬКА СІЛЬСЬКА РАДА</w:t>
      </w:r>
    </w:p>
    <w:p w:rsidR="0033012E" w:rsidRPr="0033012E" w:rsidRDefault="0033012E" w:rsidP="0033012E">
      <w:pPr>
        <w:jc w:val="center"/>
        <w:rPr>
          <w:b/>
          <w:bCs/>
          <w:color w:val="000000"/>
          <w:sz w:val="28"/>
          <w:szCs w:val="28"/>
          <w:lang w:val="uk-UA"/>
        </w:rPr>
      </w:pPr>
      <w:r w:rsidRPr="0033012E">
        <w:rPr>
          <w:b/>
          <w:bCs/>
          <w:color w:val="000000"/>
          <w:sz w:val="28"/>
          <w:szCs w:val="28"/>
          <w:lang w:val="uk-UA"/>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lang w:val="uk-UA"/>
        </w:rPr>
        <w:t>ПОЛТАВСЬКА ОБЛАСТЬ</w:t>
      </w:r>
    </w:p>
    <w:p w:rsidR="0033012E" w:rsidRPr="0033012E" w:rsidRDefault="0033012E" w:rsidP="0033012E">
      <w:pPr>
        <w:jc w:val="center"/>
        <w:rPr>
          <w:b/>
          <w:bCs/>
          <w:color w:val="000000"/>
          <w:sz w:val="28"/>
          <w:szCs w:val="28"/>
          <w:lang w:val="uk-UA"/>
        </w:rPr>
      </w:pPr>
      <w:r w:rsidRPr="0033012E">
        <w:rPr>
          <w:b/>
          <w:bCs/>
          <w:color w:val="000000"/>
          <w:sz w:val="28"/>
          <w:szCs w:val="28"/>
          <w:lang w:val="uk-UA"/>
        </w:rPr>
        <w:t>Чотирнадцятої сесія сьомого скликання</w:t>
      </w:r>
    </w:p>
    <w:p w:rsidR="0033012E" w:rsidRPr="0033012E" w:rsidRDefault="0033012E" w:rsidP="0033012E">
      <w:pPr>
        <w:spacing w:after="120"/>
        <w:jc w:val="center"/>
        <w:rPr>
          <w:b/>
          <w:bCs/>
          <w:color w:val="000000"/>
          <w:sz w:val="44"/>
          <w:szCs w:val="44"/>
          <w:lang w:val="uk-UA"/>
        </w:rPr>
      </w:pPr>
    </w:p>
    <w:p w:rsidR="0033012E" w:rsidRPr="0033012E" w:rsidRDefault="0033012E" w:rsidP="0033012E">
      <w:pPr>
        <w:spacing w:after="120"/>
        <w:jc w:val="center"/>
        <w:rPr>
          <w:b/>
          <w:bCs/>
          <w:color w:val="000000"/>
          <w:sz w:val="32"/>
          <w:szCs w:val="32"/>
          <w:lang w:val="uk-UA"/>
        </w:rPr>
      </w:pPr>
      <w:r w:rsidRPr="0033012E">
        <w:rPr>
          <w:b/>
          <w:bCs/>
          <w:color w:val="000000"/>
          <w:sz w:val="32"/>
          <w:szCs w:val="32"/>
          <w:lang w:val="uk-UA"/>
        </w:rPr>
        <w:t>РІШЕННЯ</w:t>
      </w:r>
    </w:p>
    <w:p w:rsidR="0033012E" w:rsidRPr="0033012E" w:rsidRDefault="0033012E" w:rsidP="0033012E">
      <w:pPr>
        <w:ind w:left="6867"/>
        <w:jc w:val="center"/>
        <w:rPr>
          <w:color w:val="000000"/>
          <w:sz w:val="28"/>
          <w:szCs w:val="28"/>
          <w:lang w:val="uk-UA"/>
        </w:rPr>
      </w:pPr>
    </w:p>
    <w:p w:rsidR="0033012E" w:rsidRPr="0033012E" w:rsidRDefault="0033012E" w:rsidP="0033012E">
      <w:pPr>
        <w:jc w:val="center"/>
        <w:rPr>
          <w:color w:val="000000"/>
          <w:sz w:val="26"/>
          <w:szCs w:val="20"/>
          <w:lang w:val="uk-UA"/>
        </w:rPr>
      </w:pPr>
    </w:p>
    <w:p w:rsidR="0033012E" w:rsidRPr="0033012E" w:rsidRDefault="0033012E" w:rsidP="0033012E">
      <w:pPr>
        <w:rPr>
          <w:b/>
          <w:bCs/>
          <w:color w:val="000000"/>
          <w:sz w:val="28"/>
          <w:szCs w:val="28"/>
          <w:lang w:val="uk-UA"/>
        </w:rPr>
      </w:pPr>
      <w:r w:rsidRPr="0033012E">
        <w:rPr>
          <w:bCs/>
          <w:color w:val="000000"/>
          <w:sz w:val="28"/>
          <w:szCs w:val="28"/>
          <w:lang w:val="uk-UA"/>
        </w:rPr>
        <w:t xml:space="preserve">12.05. 2017                             </w:t>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t xml:space="preserve">     </w:t>
      </w:r>
    </w:p>
    <w:p w:rsidR="0033012E" w:rsidRPr="0033012E" w:rsidRDefault="0033012E" w:rsidP="0033012E">
      <w:pPr>
        <w:spacing w:after="160" w:line="259" w:lineRule="auto"/>
        <w:rPr>
          <w:rFonts w:asciiTheme="minorHAnsi" w:eastAsiaTheme="minorHAnsi" w:hAnsiTheme="minorHAnsi" w:cstheme="minorBidi"/>
          <w:sz w:val="22"/>
          <w:szCs w:val="22"/>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Про взяття на облік безхазяйного майна.</w:t>
      </w:r>
    </w:p>
    <w:p w:rsidR="0033012E" w:rsidRPr="0033012E" w:rsidRDefault="0033012E" w:rsidP="0033012E">
      <w:pPr>
        <w:spacing w:after="160" w:line="259" w:lineRule="auto"/>
        <w:rPr>
          <w:rFonts w:eastAsiaTheme="minorHAnsi"/>
          <w:sz w:val="28"/>
          <w:szCs w:val="28"/>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 xml:space="preserve"> </w:t>
      </w:r>
      <w:r w:rsidRPr="0033012E">
        <w:rPr>
          <w:rFonts w:eastAsiaTheme="minorHAnsi"/>
          <w:sz w:val="28"/>
          <w:szCs w:val="28"/>
          <w:lang w:val="uk-UA" w:eastAsia="en-US"/>
        </w:rPr>
        <w:tab/>
        <w:t xml:space="preserve"> Керуючись статтею 335 Цивільного Кодексу України, статтею 26 Закону України «Про місцеве самоврядування в Україні», беручи до уваги те, що майно ( садок, площею 16,9   га. в с. </w:t>
      </w:r>
      <w:proofErr w:type="spellStart"/>
      <w:r w:rsidRPr="0033012E">
        <w:rPr>
          <w:rFonts w:eastAsiaTheme="minorHAnsi"/>
          <w:sz w:val="28"/>
          <w:szCs w:val="28"/>
          <w:lang w:val="uk-UA" w:eastAsia="en-US"/>
        </w:rPr>
        <w:t>Книшівка</w:t>
      </w:r>
      <w:proofErr w:type="spellEnd"/>
      <w:r w:rsidRPr="0033012E">
        <w:rPr>
          <w:rFonts w:eastAsiaTheme="minorHAnsi"/>
          <w:sz w:val="28"/>
          <w:szCs w:val="28"/>
          <w:lang w:val="uk-UA" w:eastAsia="en-US"/>
        </w:rPr>
        <w:t xml:space="preserve">)  на даний час </w:t>
      </w:r>
      <w:proofErr w:type="spellStart"/>
      <w:r w:rsidRPr="0033012E">
        <w:rPr>
          <w:rFonts w:eastAsiaTheme="minorHAnsi"/>
          <w:sz w:val="28"/>
          <w:szCs w:val="28"/>
          <w:lang w:val="uk-UA" w:eastAsia="en-US"/>
        </w:rPr>
        <w:t>перербуває</w:t>
      </w:r>
      <w:proofErr w:type="spellEnd"/>
      <w:r w:rsidRPr="0033012E">
        <w:rPr>
          <w:rFonts w:eastAsiaTheme="minorHAnsi"/>
          <w:sz w:val="28"/>
          <w:szCs w:val="28"/>
          <w:lang w:val="uk-UA" w:eastAsia="en-US"/>
        </w:rPr>
        <w:t xml:space="preserve"> у безгосподарному стані,  а при зверненні до комісії по врегулюванню майнових спорів </w:t>
      </w:r>
      <w:proofErr w:type="spellStart"/>
      <w:r w:rsidRPr="0033012E">
        <w:rPr>
          <w:rFonts w:eastAsiaTheme="minorHAnsi"/>
          <w:sz w:val="28"/>
          <w:szCs w:val="28"/>
          <w:lang w:val="uk-UA" w:eastAsia="en-US"/>
        </w:rPr>
        <w:t>вих</w:t>
      </w:r>
      <w:proofErr w:type="spellEnd"/>
      <w:r w:rsidRPr="0033012E">
        <w:rPr>
          <w:rFonts w:eastAsiaTheme="minorHAnsi"/>
          <w:sz w:val="28"/>
          <w:szCs w:val="28"/>
          <w:lang w:val="uk-UA" w:eastAsia="en-US"/>
        </w:rPr>
        <w:t>. № 02-30/396 від 15.09.2016 року – питання не вирішується, сесія сільської ради вирішила:</w:t>
      </w:r>
    </w:p>
    <w:p w:rsidR="0033012E" w:rsidRPr="0033012E" w:rsidRDefault="0033012E" w:rsidP="0033012E">
      <w:pPr>
        <w:numPr>
          <w:ilvl w:val="0"/>
          <w:numId w:val="3"/>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 xml:space="preserve">Звернутися до органу державної реєстрації прав на нерухоме майно в Гадяцькому районі про взяття на облік безхазяйного майна, а саме садка, розміщеного в с. </w:t>
      </w:r>
      <w:proofErr w:type="spellStart"/>
      <w:r w:rsidRPr="0033012E">
        <w:rPr>
          <w:rFonts w:eastAsiaTheme="minorHAnsi"/>
          <w:sz w:val="28"/>
          <w:szCs w:val="28"/>
          <w:lang w:val="uk-UA" w:eastAsia="en-US"/>
        </w:rPr>
        <w:t>Книшівка</w:t>
      </w:r>
      <w:proofErr w:type="spellEnd"/>
      <w:r w:rsidRPr="0033012E">
        <w:rPr>
          <w:rFonts w:eastAsiaTheme="minorHAnsi"/>
          <w:sz w:val="28"/>
          <w:szCs w:val="28"/>
          <w:lang w:val="uk-UA" w:eastAsia="en-US"/>
        </w:rPr>
        <w:t>, площею 16,9 га.</w:t>
      </w:r>
    </w:p>
    <w:p w:rsidR="0033012E" w:rsidRPr="0033012E" w:rsidRDefault="0033012E" w:rsidP="0033012E">
      <w:pPr>
        <w:numPr>
          <w:ilvl w:val="0"/>
          <w:numId w:val="3"/>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 xml:space="preserve">Спеціалісту-землевпоряднику </w:t>
      </w:r>
      <w:proofErr w:type="spellStart"/>
      <w:r w:rsidRPr="0033012E">
        <w:rPr>
          <w:rFonts w:eastAsiaTheme="minorHAnsi"/>
          <w:sz w:val="28"/>
          <w:szCs w:val="28"/>
          <w:lang w:val="uk-UA" w:eastAsia="en-US"/>
        </w:rPr>
        <w:t>Йосипенко</w:t>
      </w:r>
      <w:proofErr w:type="spellEnd"/>
      <w:r w:rsidRPr="0033012E">
        <w:rPr>
          <w:rFonts w:eastAsiaTheme="minorHAnsi"/>
          <w:sz w:val="28"/>
          <w:szCs w:val="28"/>
          <w:lang w:val="uk-UA" w:eastAsia="en-US"/>
        </w:rPr>
        <w:t xml:space="preserve"> Р.Є. , після взяття на облік безхазяйного майна, дати відповідне оголошення в друкованих засобах масової інформації, та по сплину  одного року подати  необхідні документи до суду з метою  оформлення  майна (садок, площею 16,9 га. в с. </w:t>
      </w:r>
      <w:proofErr w:type="spellStart"/>
      <w:r w:rsidRPr="0033012E">
        <w:rPr>
          <w:rFonts w:eastAsiaTheme="minorHAnsi"/>
          <w:sz w:val="28"/>
          <w:szCs w:val="28"/>
          <w:lang w:val="uk-UA" w:eastAsia="en-US"/>
        </w:rPr>
        <w:t>Книшівка</w:t>
      </w:r>
      <w:proofErr w:type="spellEnd"/>
      <w:r w:rsidRPr="0033012E">
        <w:rPr>
          <w:rFonts w:eastAsiaTheme="minorHAnsi"/>
          <w:sz w:val="28"/>
          <w:szCs w:val="28"/>
          <w:lang w:val="uk-UA" w:eastAsia="en-US"/>
        </w:rPr>
        <w:t xml:space="preserve">) у комунальну власність територіальної громади </w:t>
      </w:r>
      <w:proofErr w:type="spellStart"/>
      <w:r w:rsidRPr="0033012E">
        <w:rPr>
          <w:rFonts w:eastAsiaTheme="minorHAnsi"/>
          <w:sz w:val="28"/>
          <w:szCs w:val="28"/>
          <w:lang w:val="uk-UA" w:eastAsia="en-US"/>
        </w:rPr>
        <w:t>Книшівської</w:t>
      </w:r>
      <w:proofErr w:type="spellEnd"/>
      <w:r w:rsidRPr="0033012E">
        <w:rPr>
          <w:rFonts w:eastAsiaTheme="minorHAnsi"/>
          <w:sz w:val="28"/>
          <w:szCs w:val="28"/>
          <w:lang w:val="uk-UA" w:eastAsia="en-US"/>
        </w:rPr>
        <w:t xml:space="preserve"> сільської ради.</w:t>
      </w:r>
    </w:p>
    <w:p w:rsidR="0033012E" w:rsidRPr="0033012E" w:rsidRDefault="0033012E" w:rsidP="0033012E">
      <w:pPr>
        <w:numPr>
          <w:ilvl w:val="0"/>
          <w:numId w:val="3"/>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Контроль за виконанням даного рішення покласти на комісію з питань</w:t>
      </w:r>
      <w:r w:rsidRPr="0033012E">
        <w:rPr>
          <w:rFonts w:cstheme="minorBidi"/>
          <w:sz w:val="28"/>
          <w:szCs w:val="28"/>
          <w:lang w:val="uk-UA"/>
        </w:rPr>
        <w:t xml:space="preserve">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w:t>
      </w:r>
    </w:p>
    <w:p w:rsidR="0033012E" w:rsidRPr="0033012E" w:rsidRDefault="0033012E" w:rsidP="0033012E">
      <w:pPr>
        <w:spacing w:after="160" w:line="259" w:lineRule="auto"/>
        <w:rPr>
          <w:rFonts w:eastAsiaTheme="minorHAnsi"/>
          <w:sz w:val="28"/>
          <w:szCs w:val="28"/>
          <w:lang w:val="uk-UA" w:eastAsia="en-US"/>
        </w:rPr>
      </w:pP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Сільський голова</w:t>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proofErr w:type="spellStart"/>
      <w:r w:rsidRPr="0033012E">
        <w:rPr>
          <w:rFonts w:eastAsiaTheme="minorHAnsi"/>
          <w:sz w:val="28"/>
          <w:szCs w:val="28"/>
          <w:lang w:val="uk-UA" w:eastAsia="en-US"/>
        </w:rPr>
        <w:t>Т.П.Мілька</w:t>
      </w:r>
      <w:proofErr w:type="spellEnd"/>
    </w:p>
    <w:p w:rsidR="0033012E" w:rsidRPr="0033012E" w:rsidRDefault="0033012E" w:rsidP="0033012E">
      <w:pPr>
        <w:spacing w:before="100" w:beforeAutospacing="1" w:after="100" w:afterAutospacing="1"/>
        <w:rPr>
          <w:b/>
          <w:bCs/>
        </w:rPr>
      </w:pPr>
    </w:p>
    <w:p w:rsidR="0033012E" w:rsidRPr="0033012E" w:rsidRDefault="0033012E" w:rsidP="0033012E">
      <w:pPr>
        <w:jc w:val="center"/>
        <w:rPr>
          <w:color w:val="000000"/>
          <w:sz w:val="26"/>
          <w:szCs w:val="20"/>
          <w:lang w:val="uk-UA"/>
        </w:rPr>
      </w:pPr>
      <w:r w:rsidRPr="0033012E">
        <w:rPr>
          <w:noProof/>
          <w:color w:val="000000"/>
          <w:sz w:val="26"/>
          <w:szCs w:val="20"/>
        </w:rPr>
        <w:drawing>
          <wp:inline distT="0" distB="0" distL="0" distR="0" wp14:anchorId="0C315CE0" wp14:editId="5CC4A336">
            <wp:extent cx="466725" cy="628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33012E" w:rsidRPr="0033012E" w:rsidRDefault="0033012E" w:rsidP="0033012E">
      <w:pPr>
        <w:jc w:val="center"/>
        <w:rPr>
          <w:color w:val="000000"/>
          <w:sz w:val="26"/>
          <w:szCs w:val="20"/>
          <w:lang w:val="uk-UA"/>
        </w:rPr>
      </w:pPr>
    </w:p>
    <w:p w:rsidR="0033012E" w:rsidRPr="0033012E" w:rsidRDefault="0033012E" w:rsidP="0033012E">
      <w:pPr>
        <w:jc w:val="center"/>
        <w:rPr>
          <w:b/>
          <w:bCs/>
          <w:color w:val="000000"/>
          <w:sz w:val="28"/>
          <w:szCs w:val="28"/>
          <w:lang w:val="uk-UA"/>
        </w:rPr>
      </w:pPr>
      <w:r w:rsidRPr="0033012E">
        <w:rPr>
          <w:b/>
          <w:bCs/>
          <w:color w:val="000000"/>
          <w:sz w:val="28"/>
          <w:szCs w:val="28"/>
          <w:lang w:val="uk-UA"/>
        </w:rPr>
        <w:t>КНИШІВСЬКА СІЛЬСЬКА РАДА</w:t>
      </w:r>
    </w:p>
    <w:p w:rsidR="0033012E" w:rsidRPr="0033012E" w:rsidRDefault="0033012E" w:rsidP="0033012E">
      <w:pPr>
        <w:jc w:val="center"/>
        <w:rPr>
          <w:b/>
          <w:bCs/>
          <w:color w:val="000000"/>
          <w:sz w:val="28"/>
          <w:szCs w:val="28"/>
          <w:lang w:val="uk-UA"/>
        </w:rPr>
      </w:pPr>
      <w:r w:rsidRPr="0033012E">
        <w:rPr>
          <w:b/>
          <w:bCs/>
          <w:color w:val="000000"/>
          <w:sz w:val="28"/>
          <w:szCs w:val="28"/>
          <w:lang w:val="uk-UA"/>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lang w:val="uk-UA"/>
        </w:rPr>
        <w:t>ПОЛТАВСЬКА ОБЛАСТЬ</w:t>
      </w:r>
    </w:p>
    <w:p w:rsidR="0033012E" w:rsidRPr="0033012E" w:rsidRDefault="0033012E" w:rsidP="0033012E">
      <w:pPr>
        <w:jc w:val="center"/>
        <w:rPr>
          <w:b/>
          <w:bCs/>
          <w:color w:val="000000"/>
          <w:sz w:val="28"/>
          <w:szCs w:val="28"/>
          <w:lang w:val="uk-UA"/>
        </w:rPr>
      </w:pPr>
      <w:r w:rsidRPr="0033012E">
        <w:rPr>
          <w:b/>
          <w:bCs/>
          <w:color w:val="000000"/>
          <w:sz w:val="28"/>
          <w:szCs w:val="28"/>
          <w:lang w:val="uk-UA"/>
        </w:rPr>
        <w:t>Чотирнадцята сесія сьомого скликання</w:t>
      </w:r>
    </w:p>
    <w:p w:rsidR="0033012E" w:rsidRPr="0033012E" w:rsidRDefault="0033012E" w:rsidP="0033012E">
      <w:pPr>
        <w:spacing w:after="120"/>
        <w:jc w:val="center"/>
        <w:rPr>
          <w:b/>
          <w:bCs/>
          <w:color w:val="000000"/>
          <w:sz w:val="44"/>
          <w:szCs w:val="44"/>
          <w:lang w:val="uk-UA"/>
        </w:rPr>
      </w:pPr>
    </w:p>
    <w:p w:rsidR="0033012E" w:rsidRPr="0033012E" w:rsidRDefault="0033012E" w:rsidP="0033012E">
      <w:pPr>
        <w:spacing w:after="120"/>
        <w:jc w:val="center"/>
        <w:rPr>
          <w:b/>
          <w:bCs/>
          <w:color w:val="000000"/>
          <w:sz w:val="32"/>
          <w:szCs w:val="32"/>
          <w:lang w:val="uk-UA"/>
        </w:rPr>
      </w:pPr>
      <w:r w:rsidRPr="0033012E">
        <w:rPr>
          <w:b/>
          <w:bCs/>
          <w:color w:val="000000"/>
          <w:sz w:val="32"/>
          <w:szCs w:val="32"/>
          <w:lang w:val="uk-UA"/>
        </w:rPr>
        <w:t>РІШЕННЯ</w:t>
      </w:r>
    </w:p>
    <w:p w:rsidR="0033012E" w:rsidRPr="0033012E" w:rsidRDefault="0033012E" w:rsidP="0033012E">
      <w:pPr>
        <w:ind w:left="6867"/>
        <w:jc w:val="center"/>
        <w:rPr>
          <w:color w:val="000000"/>
          <w:sz w:val="28"/>
          <w:szCs w:val="28"/>
          <w:lang w:val="uk-UA"/>
        </w:rPr>
      </w:pPr>
    </w:p>
    <w:p w:rsidR="0033012E" w:rsidRPr="0033012E" w:rsidRDefault="0033012E" w:rsidP="0033012E">
      <w:pPr>
        <w:jc w:val="center"/>
        <w:rPr>
          <w:color w:val="000000"/>
          <w:sz w:val="26"/>
          <w:szCs w:val="20"/>
          <w:lang w:val="uk-UA"/>
        </w:rPr>
      </w:pPr>
    </w:p>
    <w:p w:rsidR="0033012E" w:rsidRPr="0033012E" w:rsidRDefault="0033012E" w:rsidP="0033012E">
      <w:pPr>
        <w:rPr>
          <w:bCs/>
          <w:color w:val="000000"/>
          <w:sz w:val="28"/>
          <w:szCs w:val="28"/>
          <w:lang w:val="uk-UA"/>
        </w:rPr>
      </w:pPr>
      <w:r w:rsidRPr="0033012E">
        <w:rPr>
          <w:bCs/>
          <w:color w:val="000000"/>
          <w:sz w:val="28"/>
          <w:szCs w:val="28"/>
          <w:lang w:val="uk-UA"/>
        </w:rPr>
        <w:t xml:space="preserve">12.05. 2017     </w:t>
      </w:r>
    </w:p>
    <w:p w:rsidR="0033012E" w:rsidRPr="0033012E" w:rsidRDefault="0033012E" w:rsidP="0033012E">
      <w:pPr>
        <w:rPr>
          <w:b/>
          <w:bCs/>
          <w:color w:val="000000"/>
          <w:sz w:val="28"/>
          <w:szCs w:val="28"/>
          <w:lang w:val="uk-UA"/>
        </w:rPr>
      </w:pPr>
      <w:r w:rsidRPr="0033012E">
        <w:rPr>
          <w:bCs/>
          <w:color w:val="000000"/>
          <w:sz w:val="28"/>
          <w:szCs w:val="28"/>
          <w:lang w:val="uk-UA"/>
        </w:rPr>
        <w:t xml:space="preserve">                        </w:t>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r>
      <w:r w:rsidRPr="0033012E">
        <w:rPr>
          <w:bCs/>
          <w:color w:val="000000"/>
          <w:sz w:val="28"/>
          <w:szCs w:val="28"/>
          <w:lang w:val="uk-UA"/>
        </w:rPr>
        <w:tab/>
        <w:t xml:space="preserve">     </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Про внесення змін до договору</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оренди земельної ділянки</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ab/>
        <w:t>Відповідно до статті  26  Закону України «Про місцеве самоврядування в Україні», з метою наповнення бюджету сільської ради, сесія сільської ради вирішила:</w:t>
      </w:r>
    </w:p>
    <w:p w:rsidR="0033012E" w:rsidRPr="0033012E" w:rsidRDefault="0033012E" w:rsidP="0033012E">
      <w:pPr>
        <w:numPr>
          <w:ilvl w:val="0"/>
          <w:numId w:val="4"/>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 xml:space="preserve">Підняти клопотання про внесення змін до договорів оренди земельної ділянки з СТОВ « Калина», які зареєстровані відділом </w:t>
      </w:r>
      <w:proofErr w:type="spellStart"/>
      <w:r w:rsidRPr="0033012E">
        <w:rPr>
          <w:rFonts w:eastAsiaTheme="minorHAnsi"/>
          <w:sz w:val="28"/>
          <w:szCs w:val="28"/>
          <w:lang w:val="uk-UA" w:eastAsia="en-US"/>
        </w:rPr>
        <w:t>Держземагенства</w:t>
      </w:r>
      <w:proofErr w:type="spellEnd"/>
      <w:r w:rsidRPr="0033012E">
        <w:rPr>
          <w:rFonts w:eastAsiaTheme="minorHAnsi"/>
          <w:sz w:val="28"/>
          <w:szCs w:val="28"/>
          <w:lang w:val="uk-UA" w:eastAsia="en-US"/>
        </w:rPr>
        <w:t xml:space="preserve"> в Гадяцькому районі за № 632952253204  : </w:t>
      </w:r>
    </w:p>
    <w:p w:rsidR="0033012E" w:rsidRPr="0033012E" w:rsidRDefault="0033012E" w:rsidP="0033012E">
      <w:pPr>
        <w:numPr>
          <w:ilvl w:val="0"/>
          <w:numId w:val="5"/>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рілля  площею 1,8128 га. кадастровий номер 5320483000:00:001:0376</w:t>
      </w:r>
    </w:p>
    <w:p w:rsidR="0033012E" w:rsidRPr="0033012E" w:rsidRDefault="0033012E" w:rsidP="0033012E">
      <w:pPr>
        <w:numPr>
          <w:ilvl w:val="0"/>
          <w:numId w:val="5"/>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рілля, площею 1,7742 га. кадастровий номер 5320483000:00:001:0399</w:t>
      </w:r>
    </w:p>
    <w:p w:rsidR="0033012E" w:rsidRPr="0033012E" w:rsidRDefault="0033012E" w:rsidP="0033012E">
      <w:pPr>
        <w:numPr>
          <w:ilvl w:val="0"/>
          <w:numId w:val="5"/>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рілля, площею 3,2579 га. кадастровий номер 5320483000:00:001:0830</w:t>
      </w:r>
    </w:p>
    <w:p w:rsidR="0033012E" w:rsidRPr="0033012E" w:rsidRDefault="0033012E" w:rsidP="0033012E">
      <w:pPr>
        <w:numPr>
          <w:ilvl w:val="0"/>
          <w:numId w:val="5"/>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рілля, площею 1,7746 га. кадастровий номер 5320483000:00:001:0380</w:t>
      </w:r>
    </w:p>
    <w:p w:rsidR="0033012E" w:rsidRPr="0033012E" w:rsidRDefault="0033012E" w:rsidP="0033012E">
      <w:pPr>
        <w:numPr>
          <w:ilvl w:val="0"/>
          <w:numId w:val="5"/>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рілля, площею 2,1283 га., кадастровий номер 5320483000:00:001:0277, а саме встановити орендну плату за земельні ділянки   9% від нормативно-грошової оцінки землі станом на 2017 рік.</w:t>
      </w:r>
    </w:p>
    <w:p w:rsidR="0033012E" w:rsidRPr="0033012E" w:rsidRDefault="0033012E" w:rsidP="0033012E">
      <w:pPr>
        <w:numPr>
          <w:ilvl w:val="0"/>
          <w:numId w:val="4"/>
        </w:numPr>
        <w:spacing w:after="160" w:line="259" w:lineRule="auto"/>
        <w:contextualSpacing/>
        <w:rPr>
          <w:rFonts w:eastAsiaTheme="minorHAnsi"/>
          <w:sz w:val="28"/>
          <w:szCs w:val="28"/>
          <w:lang w:val="uk-UA" w:eastAsia="en-US"/>
        </w:rPr>
      </w:pPr>
      <w:r w:rsidRPr="0033012E">
        <w:rPr>
          <w:rFonts w:eastAsiaTheme="minorHAnsi"/>
          <w:sz w:val="28"/>
          <w:szCs w:val="28"/>
          <w:lang w:val="uk-UA" w:eastAsia="en-US"/>
        </w:rPr>
        <w:t xml:space="preserve">Спеціалісту-землевпоряднику </w:t>
      </w:r>
      <w:proofErr w:type="spellStart"/>
      <w:r w:rsidRPr="0033012E">
        <w:rPr>
          <w:rFonts w:eastAsiaTheme="minorHAnsi"/>
          <w:sz w:val="28"/>
          <w:szCs w:val="28"/>
          <w:lang w:val="uk-UA" w:eastAsia="en-US"/>
        </w:rPr>
        <w:t>Йосипенко</w:t>
      </w:r>
      <w:proofErr w:type="spellEnd"/>
      <w:r w:rsidRPr="0033012E">
        <w:rPr>
          <w:rFonts w:eastAsiaTheme="minorHAnsi"/>
          <w:sz w:val="28"/>
          <w:szCs w:val="28"/>
          <w:lang w:val="uk-UA" w:eastAsia="en-US"/>
        </w:rPr>
        <w:t xml:space="preserve"> Р.Є. підготувати проект додаткової угоди до договорів оренди земельних ділянок від 28.07.2015 року та направити СТОВ «Калина».</w:t>
      </w:r>
    </w:p>
    <w:p w:rsidR="0033012E" w:rsidRPr="0033012E" w:rsidRDefault="0033012E" w:rsidP="0033012E">
      <w:pPr>
        <w:spacing w:after="160" w:line="259" w:lineRule="auto"/>
        <w:rPr>
          <w:rFonts w:eastAsiaTheme="minorHAnsi"/>
          <w:sz w:val="28"/>
          <w:szCs w:val="28"/>
          <w:lang w:val="uk-UA" w:eastAsia="en-US"/>
        </w:rPr>
      </w:pPr>
      <w:r w:rsidRPr="0033012E">
        <w:rPr>
          <w:rFonts w:eastAsiaTheme="minorHAnsi"/>
          <w:sz w:val="28"/>
          <w:szCs w:val="28"/>
          <w:lang w:val="uk-UA" w:eastAsia="en-US"/>
        </w:rPr>
        <w:t>Сільський голова:</w:t>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r w:rsidRPr="0033012E">
        <w:rPr>
          <w:rFonts w:eastAsiaTheme="minorHAnsi"/>
          <w:sz w:val="28"/>
          <w:szCs w:val="28"/>
          <w:lang w:val="uk-UA" w:eastAsia="en-US"/>
        </w:rPr>
        <w:tab/>
      </w:r>
      <w:proofErr w:type="spellStart"/>
      <w:r w:rsidRPr="0033012E">
        <w:rPr>
          <w:rFonts w:eastAsiaTheme="minorHAnsi"/>
          <w:sz w:val="28"/>
          <w:szCs w:val="28"/>
          <w:lang w:val="uk-UA" w:eastAsia="en-US"/>
        </w:rPr>
        <w:t>Т.П.Мілька</w:t>
      </w:r>
      <w:proofErr w:type="spellEnd"/>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Default="0033012E" w:rsidP="0033012E">
      <w:pPr>
        <w:spacing w:before="100" w:beforeAutospacing="1" w:after="100" w:afterAutospacing="1"/>
      </w:pPr>
    </w:p>
    <w:p w:rsidR="0033012E" w:rsidRPr="0033012E" w:rsidRDefault="0033012E" w:rsidP="0033012E">
      <w:pPr>
        <w:rPr>
          <w:color w:val="000000"/>
        </w:rPr>
      </w:pPr>
      <w:r w:rsidRPr="0033012E">
        <w:rPr>
          <w:noProof/>
        </w:rPr>
        <w:lastRenderedPageBreak/>
        <w:drawing>
          <wp:anchor distT="0" distB="0" distL="114300" distR="114300" simplePos="0" relativeHeight="251661312" behindDoc="0" locked="0" layoutInCell="1" allowOverlap="1">
            <wp:simplePos x="0" y="0"/>
            <wp:positionH relativeFrom="column">
              <wp:posOffset>2828925</wp:posOffset>
            </wp:positionH>
            <wp:positionV relativeFrom="paragraph">
              <wp:posOffset>0</wp:posOffset>
            </wp:positionV>
            <wp:extent cx="466725" cy="628650"/>
            <wp:effectExtent l="0" t="0" r="9525"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12E">
        <w:rPr>
          <w:color w:val="000000"/>
        </w:rPr>
        <w:br w:type="textWrapping" w:clear="all"/>
      </w:r>
    </w:p>
    <w:p w:rsidR="0033012E" w:rsidRPr="0033012E" w:rsidRDefault="0033012E" w:rsidP="0033012E">
      <w:pPr>
        <w:jc w:val="center"/>
        <w:rPr>
          <w:color w:val="000000"/>
        </w:rPr>
      </w:pPr>
    </w:p>
    <w:p w:rsidR="0033012E" w:rsidRPr="0033012E" w:rsidRDefault="0033012E" w:rsidP="0033012E">
      <w:pPr>
        <w:jc w:val="center"/>
        <w:rPr>
          <w:b/>
          <w:bCs/>
          <w:color w:val="000000"/>
          <w:sz w:val="28"/>
          <w:szCs w:val="28"/>
        </w:rPr>
      </w:pPr>
      <w:r w:rsidRPr="0033012E">
        <w:rPr>
          <w:b/>
          <w:bCs/>
          <w:color w:val="000000"/>
          <w:sz w:val="28"/>
          <w:szCs w:val="28"/>
        </w:rPr>
        <w:t>КНИШІВСЬКА СІЛЬСЬКА РАДА</w:t>
      </w:r>
    </w:p>
    <w:p w:rsidR="0033012E" w:rsidRPr="0033012E" w:rsidRDefault="0033012E" w:rsidP="0033012E">
      <w:pPr>
        <w:jc w:val="center"/>
        <w:rPr>
          <w:b/>
          <w:bCs/>
          <w:color w:val="000000"/>
          <w:sz w:val="28"/>
          <w:szCs w:val="28"/>
        </w:rPr>
      </w:pPr>
      <w:r w:rsidRPr="0033012E">
        <w:rPr>
          <w:b/>
          <w:bCs/>
          <w:color w:val="000000"/>
          <w:sz w:val="28"/>
          <w:szCs w:val="28"/>
        </w:rPr>
        <w:t>ГАДЯЦЬКИЙ РАЙОН</w:t>
      </w:r>
    </w:p>
    <w:p w:rsidR="0033012E" w:rsidRPr="0033012E" w:rsidRDefault="0033012E" w:rsidP="0033012E">
      <w:pPr>
        <w:jc w:val="center"/>
        <w:rPr>
          <w:b/>
          <w:bCs/>
          <w:color w:val="000000"/>
          <w:sz w:val="28"/>
          <w:szCs w:val="28"/>
          <w:lang w:val="uk-UA"/>
        </w:rPr>
      </w:pPr>
      <w:r w:rsidRPr="0033012E">
        <w:rPr>
          <w:b/>
          <w:bCs/>
          <w:color w:val="000000"/>
          <w:sz w:val="28"/>
          <w:szCs w:val="28"/>
        </w:rPr>
        <w:t>ПОЛТАВСЬКА ОБЛАСТЬ</w:t>
      </w:r>
    </w:p>
    <w:p w:rsidR="0033012E" w:rsidRPr="0033012E" w:rsidRDefault="0033012E" w:rsidP="0033012E">
      <w:pPr>
        <w:jc w:val="center"/>
        <w:rPr>
          <w:b/>
          <w:bCs/>
          <w:color w:val="000000"/>
          <w:sz w:val="28"/>
          <w:szCs w:val="28"/>
          <w:lang w:val="uk-UA"/>
        </w:rPr>
      </w:pPr>
      <w:r w:rsidRPr="0033012E">
        <w:rPr>
          <w:b/>
          <w:bCs/>
          <w:color w:val="000000"/>
          <w:sz w:val="28"/>
          <w:szCs w:val="28"/>
          <w:lang w:val="uk-UA"/>
        </w:rPr>
        <w:t>Чотирнадцята сесія  сьомого скликання</w:t>
      </w:r>
    </w:p>
    <w:p w:rsidR="0033012E" w:rsidRPr="0033012E" w:rsidRDefault="0033012E" w:rsidP="0033012E">
      <w:pPr>
        <w:spacing w:after="120"/>
        <w:jc w:val="center"/>
        <w:rPr>
          <w:b/>
          <w:bCs/>
          <w:color w:val="000000"/>
          <w:sz w:val="44"/>
          <w:szCs w:val="44"/>
          <w:lang w:val="uk-UA"/>
        </w:rPr>
      </w:pPr>
    </w:p>
    <w:p w:rsidR="0033012E" w:rsidRPr="0033012E" w:rsidRDefault="0033012E" w:rsidP="0033012E">
      <w:pPr>
        <w:spacing w:after="120"/>
        <w:jc w:val="center"/>
        <w:rPr>
          <w:color w:val="000000"/>
          <w:sz w:val="28"/>
          <w:szCs w:val="28"/>
          <w:lang w:val="uk-UA"/>
        </w:rPr>
      </w:pPr>
      <w:r w:rsidRPr="0033012E">
        <w:rPr>
          <w:b/>
          <w:bCs/>
          <w:color w:val="000000"/>
          <w:sz w:val="32"/>
          <w:szCs w:val="32"/>
          <w:lang w:val="uk-UA"/>
        </w:rPr>
        <w:t>РІШЕННЯ</w:t>
      </w:r>
    </w:p>
    <w:p w:rsidR="0033012E" w:rsidRPr="0033012E" w:rsidRDefault="0033012E" w:rsidP="0033012E">
      <w:pPr>
        <w:tabs>
          <w:tab w:val="center" w:pos="5102"/>
        </w:tabs>
        <w:rPr>
          <w:b/>
          <w:bCs/>
          <w:color w:val="000000"/>
          <w:lang w:val="uk-UA"/>
        </w:rPr>
      </w:pPr>
      <w:r w:rsidRPr="0033012E">
        <w:rPr>
          <w:b/>
          <w:bCs/>
          <w:color w:val="000000"/>
          <w:lang w:val="uk-UA"/>
        </w:rPr>
        <w:t xml:space="preserve">12 травня  2017 року                                                                                     </w:t>
      </w:r>
    </w:p>
    <w:p w:rsidR="0033012E" w:rsidRPr="0033012E" w:rsidRDefault="0033012E" w:rsidP="0033012E">
      <w:pPr>
        <w:tabs>
          <w:tab w:val="left" w:pos="4110"/>
        </w:tabs>
        <w:rPr>
          <w:b/>
          <w:i/>
          <w:sz w:val="28"/>
          <w:szCs w:val="28"/>
          <w:lang w:val="uk-UA"/>
        </w:rPr>
      </w:pPr>
    </w:p>
    <w:p w:rsidR="0033012E" w:rsidRPr="0033012E" w:rsidRDefault="0033012E" w:rsidP="0033012E">
      <w:pPr>
        <w:tabs>
          <w:tab w:val="left" w:pos="4110"/>
        </w:tabs>
        <w:rPr>
          <w:sz w:val="28"/>
          <w:szCs w:val="28"/>
          <w:lang w:val="uk-UA"/>
        </w:rPr>
      </w:pPr>
      <w:r w:rsidRPr="0033012E">
        <w:rPr>
          <w:sz w:val="28"/>
          <w:szCs w:val="28"/>
          <w:lang w:val="uk-UA"/>
        </w:rPr>
        <w:t>Про затвердження рішення</w:t>
      </w:r>
    </w:p>
    <w:p w:rsidR="0033012E" w:rsidRPr="0033012E" w:rsidRDefault="0033012E" w:rsidP="0033012E">
      <w:pPr>
        <w:tabs>
          <w:tab w:val="left" w:pos="4110"/>
        </w:tabs>
        <w:rPr>
          <w:sz w:val="28"/>
          <w:szCs w:val="28"/>
          <w:lang w:val="uk-UA"/>
        </w:rPr>
      </w:pPr>
      <w:r w:rsidRPr="0033012E">
        <w:rPr>
          <w:sz w:val="28"/>
          <w:szCs w:val="28"/>
          <w:lang w:val="uk-UA"/>
        </w:rPr>
        <w:t xml:space="preserve">виконавчого комітету </w:t>
      </w:r>
    </w:p>
    <w:p w:rsidR="0033012E" w:rsidRPr="0033012E" w:rsidRDefault="0033012E" w:rsidP="0033012E">
      <w:pPr>
        <w:tabs>
          <w:tab w:val="left" w:pos="4110"/>
        </w:tabs>
        <w:rPr>
          <w:sz w:val="28"/>
          <w:szCs w:val="28"/>
          <w:lang w:val="uk-UA"/>
        </w:rPr>
      </w:pPr>
    </w:p>
    <w:p w:rsidR="0033012E" w:rsidRPr="0033012E" w:rsidRDefault="0033012E" w:rsidP="0033012E">
      <w:pPr>
        <w:rPr>
          <w:sz w:val="28"/>
          <w:szCs w:val="28"/>
          <w:lang w:val="uk-UA"/>
        </w:rPr>
      </w:pPr>
      <w:r w:rsidRPr="0033012E">
        <w:rPr>
          <w:sz w:val="28"/>
          <w:szCs w:val="28"/>
          <w:lang w:val="uk-UA"/>
        </w:rPr>
        <w:t xml:space="preserve">         Відповідно статті 26 Закону України «Про місцеве самоврядування в </w:t>
      </w:r>
      <w:proofErr w:type="spellStart"/>
      <w:r w:rsidRPr="0033012E">
        <w:rPr>
          <w:sz w:val="28"/>
          <w:szCs w:val="28"/>
          <w:lang w:val="uk-UA"/>
        </w:rPr>
        <w:t>Україні»,сесія</w:t>
      </w:r>
      <w:proofErr w:type="spellEnd"/>
      <w:r w:rsidRPr="0033012E">
        <w:rPr>
          <w:sz w:val="28"/>
          <w:szCs w:val="28"/>
          <w:lang w:val="uk-UA"/>
        </w:rPr>
        <w:t xml:space="preserve"> сільської ради вирішила :</w:t>
      </w: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Затвердити рішення виконавчого комітету № 28 від 14.03.2017 року   « Про преміювання посадової особи місцевого самоврядування ».</w:t>
      </w:r>
    </w:p>
    <w:p w:rsidR="0033012E" w:rsidRPr="0033012E" w:rsidRDefault="0033012E" w:rsidP="0033012E">
      <w:pPr>
        <w:rPr>
          <w:sz w:val="28"/>
          <w:szCs w:val="28"/>
          <w:lang w:val="uk-UA"/>
        </w:rPr>
      </w:pPr>
      <w:r w:rsidRPr="0033012E">
        <w:rPr>
          <w:sz w:val="28"/>
          <w:szCs w:val="28"/>
          <w:lang w:val="uk-UA"/>
        </w:rPr>
        <w:t xml:space="preserve">         </w:t>
      </w:r>
    </w:p>
    <w:p w:rsidR="0033012E" w:rsidRPr="0033012E" w:rsidRDefault="0033012E" w:rsidP="0033012E">
      <w:pPr>
        <w:rPr>
          <w:sz w:val="28"/>
          <w:szCs w:val="28"/>
          <w:lang w:val="uk-UA"/>
        </w:rPr>
      </w:pPr>
      <w:r w:rsidRPr="0033012E">
        <w:rPr>
          <w:sz w:val="28"/>
          <w:szCs w:val="28"/>
          <w:lang w:val="uk-UA"/>
        </w:rPr>
        <w:t xml:space="preserve"> </w:t>
      </w:r>
    </w:p>
    <w:p w:rsidR="0033012E" w:rsidRPr="0033012E" w:rsidRDefault="0033012E" w:rsidP="0033012E">
      <w:pPr>
        <w:rPr>
          <w:sz w:val="28"/>
          <w:szCs w:val="28"/>
          <w:lang w:val="uk-UA"/>
        </w:rPr>
      </w:pPr>
    </w:p>
    <w:p w:rsidR="0033012E" w:rsidRPr="0033012E" w:rsidRDefault="0033012E" w:rsidP="0033012E">
      <w:pPr>
        <w:rPr>
          <w:sz w:val="28"/>
          <w:szCs w:val="28"/>
          <w:lang w:val="uk-UA"/>
        </w:rPr>
      </w:pPr>
      <w:r w:rsidRPr="0033012E">
        <w:rPr>
          <w:sz w:val="28"/>
          <w:szCs w:val="28"/>
          <w:lang w:val="uk-UA"/>
        </w:rPr>
        <w:t>Сільський голова                             Т.П. Мілька</w:t>
      </w:r>
      <w:bookmarkStart w:id="0" w:name="_GoBack"/>
      <w:bookmarkEnd w:id="0"/>
    </w:p>
    <w:sectPr w:rsidR="0033012E" w:rsidRPr="0033012E" w:rsidSect="00A211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889"/>
    <w:multiLevelType w:val="hybridMultilevel"/>
    <w:tmpl w:val="16843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9F41AF"/>
    <w:multiLevelType w:val="hybridMultilevel"/>
    <w:tmpl w:val="2B34F83A"/>
    <w:lvl w:ilvl="0" w:tplc="16FAC218">
      <w:start w:val="1"/>
      <w:numFmt w:val="bullet"/>
      <w:lvlText w:val=""/>
      <w:lvlJc w:val="left"/>
      <w:pPr>
        <w:ind w:left="1080" w:hanging="360"/>
      </w:pPr>
      <w:rPr>
        <w:rFonts w:ascii="Symbol" w:hAnsi="Symbol" w:hint="default"/>
      </w:rPr>
    </w:lvl>
    <w:lvl w:ilvl="1" w:tplc="04190003">
      <w:start w:val="1"/>
      <w:numFmt w:val="bullet"/>
      <w:lvlText w:val="o"/>
      <w:lvlJc w:val="left"/>
      <w:pPr>
        <w:ind w:left="315" w:hanging="360"/>
      </w:pPr>
      <w:rPr>
        <w:rFonts w:ascii="Courier New" w:hAnsi="Courier New" w:cs="Courier New" w:hint="default"/>
      </w:rPr>
    </w:lvl>
    <w:lvl w:ilvl="2" w:tplc="04190005">
      <w:start w:val="1"/>
      <w:numFmt w:val="bullet"/>
      <w:lvlText w:val=""/>
      <w:lvlJc w:val="left"/>
      <w:pPr>
        <w:ind w:left="1035" w:hanging="360"/>
      </w:pPr>
      <w:rPr>
        <w:rFonts w:ascii="Wingdings" w:hAnsi="Wingdings" w:hint="default"/>
      </w:rPr>
    </w:lvl>
    <w:lvl w:ilvl="3" w:tplc="04190001" w:tentative="1">
      <w:start w:val="1"/>
      <w:numFmt w:val="bullet"/>
      <w:lvlText w:val=""/>
      <w:lvlJc w:val="left"/>
      <w:pPr>
        <w:ind w:left="1755" w:hanging="360"/>
      </w:pPr>
      <w:rPr>
        <w:rFonts w:ascii="Symbol" w:hAnsi="Symbol" w:hint="default"/>
      </w:rPr>
    </w:lvl>
    <w:lvl w:ilvl="4" w:tplc="04190003" w:tentative="1">
      <w:start w:val="1"/>
      <w:numFmt w:val="bullet"/>
      <w:lvlText w:val="o"/>
      <w:lvlJc w:val="left"/>
      <w:pPr>
        <w:ind w:left="2475" w:hanging="360"/>
      </w:pPr>
      <w:rPr>
        <w:rFonts w:ascii="Courier New" w:hAnsi="Courier New" w:cs="Courier New" w:hint="default"/>
      </w:rPr>
    </w:lvl>
    <w:lvl w:ilvl="5" w:tplc="04190005" w:tentative="1">
      <w:start w:val="1"/>
      <w:numFmt w:val="bullet"/>
      <w:lvlText w:val=""/>
      <w:lvlJc w:val="left"/>
      <w:pPr>
        <w:ind w:left="3195" w:hanging="360"/>
      </w:pPr>
      <w:rPr>
        <w:rFonts w:ascii="Wingdings" w:hAnsi="Wingdings" w:hint="default"/>
      </w:rPr>
    </w:lvl>
    <w:lvl w:ilvl="6" w:tplc="04190001" w:tentative="1">
      <w:start w:val="1"/>
      <w:numFmt w:val="bullet"/>
      <w:lvlText w:val=""/>
      <w:lvlJc w:val="left"/>
      <w:pPr>
        <w:ind w:left="3915" w:hanging="360"/>
      </w:pPr>
      <w:rPr>
        <w:rFonts w:ascii="Symbol" w:hAnsi="Symbol" w:hint="default"/>
      </w:rPr>
    </w:lvl>
    <w:lvl w:ilvl="7" w:tplc="04190003" w:tentative="1">
      <w:start w:val="1"/>
      <w:numFmt w:val="bullet"/>
      <w:lvlText w:val="o"/>
      <w:lvlJc w:val="left"/>
      <w:pPr>
        <w:ind w:left="4635" w:hanging="360"/>
      </w:pPr>
      <w:rPr>
        <w:rFonts w:ascii="Courier New" w:hAnsi="Courier New" w:cs="Courier New" w:hint="default"/>
      </w:rPr>
    </w:lvl>
    <w:lvl w:ilvl="8" w:tplc="04190005" w:tentative="1">
      <w:start w:val="1"/>
      <w:numFmt w:val="bullet"/>
      <w:lvlText w:val=""/>
      <w:lvlJc w:val="left"/>
      <w:pPr>
        <w:ind w:left="5355" w:hanging="360"/>
      </w:pPr>
      <w:rPr>
        <w:rFonts w:ascii="Wingdings" w:hAnsi="Wingdings" w:hint="default"/>
      </w:rPr>
    </w:lvl>
  </w:abstractNum>
  <w:abstractNum w:abstractNumId="2" w15:restartNumberingAfterBreak="0">
    <w:nsid w:val="39856D62"/>
    <w:multiLevelType w:val="hybridMultilevel"/>
    <w:tmpl w:val="479ED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C90094"/>
    <w:multiLevelType w:val="hybridMultilevel"/>
    <w:tmpl w:val="E2C8A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647995"/>
    <w:multiLevelType w:val="hybridMultilevel"/>
    <w:tmpl w:val="5BA89062"/>
    <w:lvl w:ilvl="0" w:tplc="534C09D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2E"/>
    <w:rsid w:val="001270FA"/>
    <w:rsid w:val="0033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7175"/>
  <w15:chartTrackingRefBased/>
  <w15:docId w15:val="{D17DCC06-770D-47D0-97D7-8AB51BC7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33012E"/>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3747</Words>
  <Characters>21360</Characters>
  <Application>Microsoft Office Word</Application>
  <DocSecurity>0</DocSecurity>
  <Lines>178</Lines>
  <Paragraphs>50</Paragraphs>
  <ScaleCrop>false</ScaleCrop>
  <Company>SPecialiST RePack</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2018-02-15T12:43:00Z</dcterms:created>
  <dcterms:modified xsi:type="dcterms:W3CDTF">2018-02-15T12:48:00Z</dcterms:modified>
</cp:coreProperties>
</file>